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690DA1">
        <w:rPr>
          <w:rFonts w:ascii="Calibri" w:hAnsi="Calibri"/>
          <w:b/>
          <w:bCs/>
          <w:color w:val="A6A6A6"/>
          <w:sz w:val="22"/>
          <w:szCs w:val="22"/>
        </w:rPr>
        <w:t>1. 11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F44C3C">
        <w:rPr>
          <w:rFonts w:ascii="Calibri" w:hAnsi="Calibri"/>
          <w:b/>
          <w:bCs/>
          <w:color w:val="A6A6A6"/>
          <w:sz w:val="22"/>
          <w:szCs w:val="22"/>
        </w:rPr>
        <w:t>16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F44C3C">
        <w:rPr>
          <w:rFonts w:ascii="Calibri" w:hAnsi="Calibri"/>
          <w:b/>
          <w:bCs/>
          <w:color w:val="A6A6A6"/>
          <w:sz w:val="22"/>
          <w:szCs w:val="22"/>
        </w:rPr>
        <w:t>15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Default="00600A2A" w:rsidP="00600A2A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7E390C" w:rsidRPr="00696208" w:rsidRDefault="007E390C" w:rsidP="00600A2A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600A2A" w:rsidRPr="004272C9" w:rsidRDefault="004272C9" w:rsidP="00600A2A">
      <w:pPr>
        <w:rPr>
          <w:rFonts w:asciiTheme="minorHAnsi" w:hAnsiTheme="minorHAnsi" w:cstheme="minorHAnsi"/>
          <w:b/>
          <w:sz w:val="22"/>
          <w:szCs w:val="22"/>
        </w:rPr>
      </w:pPr>
      <w:r w:rsidRPr="004272C9">
        <w:rPr>
          <w:rFonts w:asciiTheme="minorHAnsi" w:hAnsiTheme="minorHAnsi" w:cstheme="minorHAnsi"/>
          <w:b/>
          <w:sz w:val="22"/>
          <w:szCs w:val="22"/>
        </w:rPr>
        <w:t xml:space="preserve">Krajská zdravotní </w:t>
      </w:r>
      <w:r w:rsidR="00CE6CFD">
        <w:rPr>
          <w:rFonts w:asciiTheme="minorHAnsi" w:hAnsiTheme="minorHAnsi" w:cstheme="minorHAnsi"/>
          <w:b/>
          <w:sz w:val="22"/>
          <w:szCs w:val="22"/>
        </w:rPr>
        <w:t>v teplické nemocnici omez</w:t>
      </w:r>
      <w:r w:rsidR="00861134">
        <w:rPr>
          <w:rFonts w:asciiTheme="minorHAnsi" w:hAnsiTheme="minorHAnsi" w:cstheme="minorHAnsi"/>
          <w:b/>
          <w:sz w:val="22"/>
          <w:szCs w:val="22"/>
        </w:rPr>
        <w:t>uje</w:t>
      </w:r>
      <w:r w:rsidR="00CE6CFD">
        <w:rPr>
          <w:rFonts w:asciiTheme="minorHAnsi" w:hAnsiTheme="minorHAnsi" w:cstheme="minorHAnsi"/>
          <w:b/>
          <w:sz w:val="22"/>
          <w:szCs w:val="22"/>
        </w:rPr>
        <w:t xml:space="preserve"> provoz lůžkové části dětského a dorostového oddělení</w:t>
      </w:r>
    </w:p>
    <w:p w:rsidR="004272C9" w:rsidRPr="00907D72" w:rsidRDefault="004272C9" w:rsidP="00600A2A">
      <w:pPr>
        <w:rPr>
          <w:rFonts w:asciiTheme="minorHAnsi" w:hAnsiTheme="minorHAnsi" w:cstheme="minorHAnsi"/>
          <w:b/>
          <w:sz w:val="22"/>
          <w:szCs w:val="22"/>
        </w:rPr>
      </w:pPr>
    </w:p>
    <w:p w:rsidR="00DA0DAD" w:rsidRDefault="00CE6CFD" w:rsidP="006A18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Dětské a dorostové oddělení Krajské zdravotní, a. s. – Nemocnice Teplice, o. z., přistupuje k omezení provozu lůžkové části zdravotnického pracoviště</w:t>
      </w:r>
      <w:r w:rsidR="00600A2A" w:rsidRPr="00907D72">
        <w:rPr>
          <w:rFonts w:asciiTheme="minorHAnsi" w:hAnsiTheme="minorHAnsi" w:cstheme="minorHAnsi"/>
          <w:b/>
          <w:sz w:val="22"/>
          <w:szCs w:val="22"/>
        </w:rPr>
        <w:t xml:space="preserve">. Reaguje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="00600A2A" w:rsidRPr="00907D72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61134">
        <w:rPr>
          <w:rFonts w:asciiTheme="minorHAnsi" w:hAnsiTheme="minorHAnsi" w:cstheme="minorHAnsi"/>
          <w:b/>
          <w:sz w:val="22"/>
          <w:szCs w:val="22"/>
        </w:rPr>
        <w:t>vývoj epidemiologické situace</w:t>
      </w:r>
      <w:r w:rsidR="00600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134">
        <w:rPr>
          <w:rFonts w:asciiTheme="minorHAnsi" w:hAnsiTheme="minorHAnsi" w:cstheme="minorHAnsi"/>
          <w:b/>
          <w:sz w:val="22"/>
          <w:szCs w:val="22"/>
        </w:rPr>
        <w:t xml:space="preserve">související </w:t>
      </w:r>
      <w:r w:rsidR="00600A2A">
        <w:rPr>
          <w:rFonts w:asciiTheme="minorHAnsi" w:hAnsiTheme="minorHAnsi" w:cstheme="minorHAnsi"/>
          <w:b/>
          <w:sz w:val="22"/>
          <w:szCs w:val="22"/>
        </w:rPr>
        <w:t>s</w:t>
      </w:r>
      <w:r w:rsidR="004272C9">
        <w:rPr>
          <w:rFonts w:asciiTheme="minorHAnsi" w:hAnsiTheme="minorHAnsi" w:cstheme="minorHAnsi"/>
          <w:b/>
          <w:sz w:val="22"/>
          <w:szCs w:val="22"/>
        </w:rPr>
        <w:t> šířením nákazy způsobující</w:t>
      </w:r>
      <w:r w:rsidR="00600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3411">
        <w:rPr>
          <w:rFonts w:asciiTheme="minorHAnsi" w:hAnsiTheme="minorHAnsi" w:cstheme="minorHAnsi"/>
          <w:b/>
          <w:sz w:val="22"/>
          <w:szCs w:val="22"/>
        </w:rPr>
        <w:t xml:space="preserve">onemocnění </w:t>
      </w:r>
      <w:r w:rsidR="00690DA1">
        <w:rPr>
          <w:rFonts w:asciiTheme="minorHAnsi" w:hAnsiTheme="minorHAnsi" w:cstheme="minorHAnsi"/>
          <w:b/>
          <w:sz w:val="22"/>
          <w:szCs w:val="22"/>
        </w:rPr>
        <w:t>COVID-19</w:t>
      </w:r>
      <w:r w:rsidR="00600A2A" w:rsidRPr="00907D7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A0DAD" w:rsidRDefault="00DA0DAD" w:rsidP="006A180C">
      <w:pPr>
        <w:rPr>
          <w:rFonts w:asciiTheme="minorHAnsi" w:hAnsiTheme="minorHAnsi" w:cstheme="minorHAnsi"/>
          <w:b/>
          <w:sz w:val="22"/>
          <w:szCs w:val="22"/>
        </w:rPr>
      </w:pPr>
    </w:p>
    <w:p w:rsidR="006A180C" w:rsidRPr="00EB46CD" w:rsidRDefault="00CE6CFD" w:rsidP="006A180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A2FC0">
        <w:rPr>
          <w:rFonts w:asciiTheme="minorHAnsi" w:hAnsiTheme="minorHAnsi" w:cstheme="minorHAnsi"/>
          <w:sz w:val="22"/>
          <w:szCs w:val="22"/>
        </w:rPr>
        <w:t xml:space="preserve">Novorozenecké stanice a </w:t>
      </w:r>
      <w:r w:rsidR="00861134">
        <w:rPr>
          <w:rFonts w:asciiTheme="minorHAnsi" w:hAnsiTheme="minorHAnsi" w:cstheme="minorHAnsi"/>
          <w:sz w:val="22"/>
          <w:szCs w:val="22"/>
        </w:rPr>
        <w:t xml:space="preserve">dětská ambulance zůstávají nadále v provozu. </w:t>
      </w:r>
      <w:r>
        <w:rPr>
          <w:rFonts w:asciiTheme="minorHAnsi" w:hAnsiTheme="minorHAnsi" w:cstheme="minorHAnsi"/>
          <w:sz w:val="22"/>
          <w:szCs w:val="22"/>
        </w:rPr>
        <w:t xml:space="preserve">Dětští pacienti, u kterých </w:t>
      </w:r>
      <w:r w:rsidR="00690DA1">
        <w:rPr>
          <w:rFonts w:asciiTheme="minorHAnsi" w:hAnsiTheme="minorHAnsi" w:cstheme="minorHAnsi"/>
          <w:sz w:val="22"/>
          <w:szCs w:val="22"/>
        </w:rPr>
        <w:t>si zdravotní stav vyžádá hospitalizaci</w:t>
      </w:r>
      <w:r w:rsidR="008611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budou po dobu omezení transportováni do</w:t>
      </w:r>
      <w:r w:rsidRPr="007D4F11">
        <w:rPr>
          <w:rFonts w:ascii="Calibri" w:hAnsi="Calibri"/>
          <w:sz w:val="22"/>
          <w:szCs w:val="22"/>
        </w:rPr>
        <w:t xml:space="preserve"> okolních nemoc</w:t>
      </w:r>
      <w:r w:rsidR="00861134">
        <w:rPr>
          <w:rFonts w:ascii="Calibri" w:hAnsi="Calibri"/>
          <w:sz w:val="22"/>
          <w:szCs w:val="22"/>
        </w:rPr>
        <w:t>nic</w:t>
      </w:r>
      <w:r w:rsidRPr="007D4F11">
        <w:rPr>
          <w:rFonts w:ascii="Calibri" w:hAnsi="Calibri"/>
          <w:sz w:val="22"/>
          <w:szCs w:val="22"/>
        </w:rPr>
        <w:t> </w:t>
      </w:r>
      <w:r w:rsidR="00A41784">
        <w:rPr>
          <w:rFonts w:ascii="Calibri" w:hAnsi="Calibri"/>
          <w:sz w:val="22"/>
          <w:szCs w:val="22"/>
        </w:rPr>
        <w:t>Krajské</w:t>
      </w:r>
      <w:r w:rsidRPr="007D4F11">
        <w:rPr>
          <w:rFonts w:ascii="Calibri" w:hAnsi="Calibri"/>
          <w:sz w:val="22"/>
          <w:szCs w:val="22"/>
        </w:rPr>
        <w:t xml:space="preserve"> zdravotní v Děčíně,</w:t>
      </w:r>
      <w:r>
        <w:rPr>
          <w:rFonts w:ascii="Calibri" w:hAnsi="Calibri"/>
          <w:sz w:val="22"/>
          <w:szCs w:val="22"/>
        </w:rPr>
        <w:t xml:space="preserve"> Ústí nad Labem</w:t>
      </w:r>
      <w:r w:rsidRPr="007D4F11">
        <w:rPr>
          <w:rFonts w:ascii="Calibri" w:hAnsi="Calibri"/>
          <w:sz w:val="22"/>
          <w:szCs w:val="22"/>
        </w:rPr>
        <w:t>, Most</w:t>
      </w:r>
      <w:r w:rsidR="00AD6523">
        <w:rPr>
          <w:rFonts w:ascii="Calibri" w:hAnsi="Calibri"/>
          <w:sz w:val="22"/>
          <w:szCs w:val="22"/>
        </w:rPr>
        <w:t>ě</w:t>
      </w:r>
      <w:r w:rsidR="007E390C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Chomutově</w:t>
      </w:r>
      <w:r w:rsidR="00861134">
        <w:rPr>
          <w:rFonts w:ascii="Calibri" w:hAnsi="Calibri"/>
          <w:sz w:val="22"/>
          <w:szCs w:val="22"/>
        </w:rPr>
        <w:t>,“ informuje náměstek pro řízení zdravotní péče Krajské zdravotní, a. s., MUDr. Tomáš Hrubý, který je zároveň ře</w:t>
      </w:r>
      <w:bookmarkStart w:id="0" w:name="_GoBack"/>
      <w:bookmarkEnd w:id="0"/>
      <w:r w:rsidR="00861134">
        <w:rPr>
          <w:rFonts w:ascii="Calibri" w:hAnsi="Calibri"/>
          <w:sz w:val="22"/>
          <w:szCs w:val="22"/>
        </w:rPr>
        <w:t>ditel</w:t>
      </w:r>
      <w:r w:rsidR="00690DA1">
        <w:rPr>
          <w:rFonts w:ascii="Calibri" w:hAnsi="Calibri"/>
          <w:sz w:val="22"/>
          <w:szCs w:val="22"/>
        </w:rPr>
        <w:t>em</w:t>
      </w:r>
      <w:r w:rsidR="00861134">
        <w:rPr>
          <w:rFonts w:ascii="Calibri" w:hAnsi="Calibri"/>
          <w:sz w:val="22"/>
          <w:szCs w:val="22"/>
        </w:rPr>
        <w:t xml:space="preserve"> zdravotní péče </w:t>
      </w:r>
      <w:r w:rsidR="00A41784">
        <w:rPr>
          <w:rFonts w:ascii="Calibri" w:hAnsi="Calibri"/>
          <w:sz w:val="22"/>
          <w:szCs w:val="22"/>
        </w:rPr>
        <w:t xml:space="preserve">Nemocnice </w:t>
      </w:r>
      <w:r w:rsidR="007E390C">
        <w:rPr>
          <w:rFonts w:ascii="Calibri" w:hAnsi="Calibri"/>
          <w:sz w:val="22"/>
          <w:szCs w:val="22"/>
        </w:rPr>
        <w:t>Teplice</w:t>
      </w:r>
      <w:r w:rsidR="00A41784">
        <w:rPr>
          <w:rFonts w:ascii="Calibri" w:hAnsi="Calibri"/>
          <w:sz w:val="22"/>
          <w:szCs w:val="22"/>
        </w:rPr>
        <w:t>, o. z</w:t>
      </w:r>
      <w:r w:rsidR="00EB46CD" w:rsidRPr="00EB46CD">
        <w:rPr>
          <w:rFonts w:asciiTheme="minorHAnsi" w:hAnsiTheme="minorHAnsi" w:cstheme="minorHAnsi"/>
          <w:sz w:val="22"/>
          <w:szCs w:val="22"/>
        </w:rPr>
        <w:t>.</w:t>
      </w:r>
    </w:p>
    <w:p w:rsidR="006A180C" w:rsidRDefault="006A180C" w:rsidP="006A180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61134" w:rsidRPr="00861134" w:rsidRDefault="00690DA1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5CE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2BF7E5" wp14:editId="77D1F5EA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2419350" cy="806450"/>
            <wp:effectExtent l="0" t="0" r="0" b="0"/>
            <wp:wrapSquare wrapText="bothSides"/>
            <wp:docPr id="3" name="Obrázek 3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43" w:rsidRDefault="00E27243">
      <w:r>
        <w:separator/>
      </w:r>
    </w:p>
  </w:endnote>
  <w:endnote w:type="continuationSeparator" w:id="0">
    <w:p w:rsidR="00E27243" w:rsidRDefault="00E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836C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836C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43" w:rsidRDefault="00E27243">
      <w:r>
        <w:separator/>
      </w:r>
    </w:p>
  </w:footnote>
  <w:footnote w:type="continuationSeparator" w:id="0">
    <w:p w:rsidR="00E27243" w:rsidRDefault="00E2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244CC"/>
    <w:rsid w:val="000403AA"/>
    <w:rsid w:val="000503C0"/>
    <w:rsid w:val="000531A8"/>
    <w:rsid w:val="000534F3"/>
    <w:rsid w:val="0006193A"/>
    <w:rsid w:val="00063C9E"/>
    <w:rsid w:val="00083870"/>
    <w:rsid w:val="000940FA"/>
    <w:rsid w:val="000A1108"/>
    <w:rsid w:val="000A30D9"/>
    <w:rsid w:val="000A75BA"/>
    <w:rsid w:val="000B290C"/>
    <w:rsid w:val="000B7169"/>
    <w:rsid w:val="000D408D"/>
    <w:rsid w:val="000E0C5C"/>
    <w:rsid w:val="0012607F"/>
    <w:rsid w:val="00146101"/>
    <w:rsid w:val="001668FA"/>
    <w:rsid w:val="001738E7"/>
    <w:rsid w:val="001760B4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444BA"/>
    <w:rsid w:val="00252B26"/>
    <w:rsid w:val="00252DFD"/>
    <w:rsid w:val="00255DCC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16EF7"/>
    <w:rsid w:val="00333DE8"/>
    <w:rsid w:val="00335FF4"/>
    <w:rsid w:val="003543C8"/>
    <w:rsid w:val="0035672E"/>
    <w:rsid w:val="0039176F"/>
    <w:rsid w:val="003B016E"/>
    <w:rsid w:val="003C2AC8"/>
    <w:rsid w:val="003C3B44"/>
    <w:rsid w:val="003C4372"/>
    <w:rsid w:val="003C4FA9"/>
    <w:rsid w:val="003C6B81"/>
    <w:rsid w:val="003D3411"/>
    <w:rsid w:val="003D775B"/>
    <w:rsid w:val="003E3C9B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B98"/>
    <w:rsid w:val="004912C8"/>
    <w:rsid w:val="004A2FC0"/>
    <w:rsid w:val="004A4AEE"/>
    <w:rsid w:val="004C2749"/>
    <w:rsid w:val="004D3CF1"/>
    <w:rsid w:val="004D4750"/>
    <w:rsid w:val="004D5609"/>
    <w:rsid w:val="004E1AF3"/>
    <w:rsid w:val="004F0AA0"/>
    <w:rsid w:val="00513EA2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E2EA2"/>
    <w:rsid w:val="005F4971"/>
    <w:rsid w:val="00600A2A"/>
    <w:rsid w:val="00603567"/>
    <w:rsid w:val="00605CD6"/>
    <w:rsid w:val="0061147E"/>
    <w:rsid w:val="0063426F"/>
    <w:rsid w:val="00663F28"/>
    <w:rsid w:val="00666924"/>
    <w:rsid w:val="00690DA1"/>
    <w:rsid w:val="006A180C"/>
    <w:rsid w:val="006C47B8"/>
    <w:rsid w:val="006D219C"/>
    <w:rsid w:val="006F5472"/>
    <w:rsid w:val="006F7FB2"/>
    <w:rsid w:val="00703458"/>
    <w:rsid w:val="00712148"/>
    <w:rsid w:val="00761604"/>
    <w:rsid w:val="00771B4B"/>
    <w:rsid w:val="00782D29"/>
    <w:rsid w:val="007938D2"/>
    <w:rsid w:val="007A27AC"/>
    <w:rsid w:val="007B0270"/>
    <w:rsid w:val="007D36A3"/>
    <w:rsid w:val="007D7A5E"/>
    <w:rsid w:val="007E390C"/>
    <w:rsid w:val="0080714A"/>
    <w:rsid w:val="00820430"/>
    <w:rsid w:val="00825673"/>
    <w:rsid w:val="00827DAE"/>
    <w:rsid w:val="00832009"/>
    <w:rsid w:val="008534FA"/>
    <w:rsid w:val="00861134"/>
    <w:rsid w:val="008A33B2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A28BD"/>
    <w:rsid w:val="009D08D7"/>
    <w:rsid w:val="009E5790"/>
    <w:rsid w:val="009E6A9A"/>
    <w:rsid w:val="009F2102"/>
    <w:rsid w:val="009F6342"/>
    <w:rsid w:val="00A0192F"/>
    <w:rsid w:val="00A41784"/>
    <w:rsid w:val="00A512E6"/>
    <w:rsid w:val="00A66C65"/>
    <w:rsid w:val="00A83273"/>
    <w:rsid w:val="00AB217F"/>
    <w:rsid w:val="00AB5829"/>
    <w:rsid w:val="00AB6844"/>
    <w:rsid w:val="00AB6878"/>
    <w:rsid w:val="00AB6954"/>
    <w:rsid w:val="00AD6523"/>
    <w:rsid w:val="00AE2039"/>
    <w:rsid w:val="00AE21AD"/>
    <w:rsid w:val="00AF39F6"/>
    <w:rsid w:val="00AF4A6A"/>
    <w:rsid w:val="00B132F5"/>
    <w:rsid w:val="00B32A02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614E"/>
    <w:rsid w:val="00C26186"/>
    <w:rsid w:val="00C35BCE"/>
    <w:rsid w:val="00C40CF9"/>
    <w:rsid w:val="00C41D1C"/>
    <w:rsid w:val="00CB374F"/>
    <w:rsid w:val="00CD2266"/>
    <w:rsid w:val="00CD4814"/>
    <w:rsid w:val="00CD60AD"/>
    <w:rsid w:val="00CE6CFD"/>
    <w:rsid w:val="00D06C45"/>
    <w:rsid w:val="00D24D3A"/>
    <w:rsid w:val="00D60B5B"/>
    <w:rsid w:val="00D65097"/>
    <w:rsid w:val="00D66CDD"/>
    <w:rsid w:val="00D8121E"/>
    <w:rsid w:val="00D836C8"/>
    <w:rsid w:val="00DA0DAD"/>
    <w:rsid w:val="00DA704F"/>
    <w:rsid w:val="00DB504B"/>
    <w:rsid w:val="00E038A3"/>
    <w:rsid w:val="00E11201"/>
    <w:rsid w:val="00E164FB"/>
    <w:rsid w:val="00E214CA"/>
    <w:rsid w:val="00E24DE2"/>
    <w:rsid w:val="00E2530B"/>
    <w:rsid w:val="00E27243"/>
    <w:rsid w:val="00E43B12"/>
    <w:rsid w:val="00E61D1D"/>
    <w:rsid w:val="00E71597"/>
    <w:rsid w:val="00EB46CD"/>
    <w:rsid w:val="00EC509A"/>
    <w:rsid w:val="00ED669A"/>
    <w:rsid w:val="00EF3235"/>
    <w:rsid w:val="00F0587F"/>
    <w:rsid w:val="00F066B9"/>
    <w:rsid w:val="00F20653"/>
    <w:rsid w:val="00F35150"/>
    <w:rsid w:val="00F44C3C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8</cp:revision>
  <cp:lastPrinted>2020-11-11T15:10:00Z</cp:lastPrinted>
  <dcterms:created xsi:type="dcterms:W3CDTF">2020-11-11T13:14:00Z</dcterms:created>
  <dcterms:modified xsi:type="dcterms:W3CDTF">2020-11-11T15:14:00Z</dcterms:modified>
</cp:coreProperties>
</file>