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BD" w:rsidRPr="00696208" w:rsidRDefault="005A4CBD" w:rsidP="005A4CBD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B2696E">
        <w:rPr>
          <w:rFonts w:ascii="Calibri" w:hAnsi="Calibri"/>
          <w:b/>
          <w:bCs/>
          <w:color w:val="A6A6A6"/>
          <w:sz w:val="22"/>
          <w:szCs w:val="22"/>
        </w:rPr>
        <w:t>06</w:t>
      </w:r>
      <w:r w:rsidR="0066346C">
        <w:rPr>
          <w:rFonts w:ascii="Calibri" w:hAnsi="Calibri"/>
          <w:b/>
          <w:bCs/>
          <w:color w:val="A6A6A6"/>
          <w:sz w:val="22"/>
          <w:szCs w:val="22"/>
        </w:rPr>
        <w:t xml:space="preserve">. </w:t>
      </w:r>
      <w:r w:rsidR="00B2696E">
        <w:rPr>
          <w:rFonts w:ascii="Calibri" w:hAnsi="Calibri"/>
          <w:b/>
          <w:bCs/>
          <w:color w:val="A6A6A6"/>
          <w:sz w:val="22"/>
          <w:szCs w:val="22"/>
        </w:rPr>
        <w:t>10</w:t>
      </w:r>
      <w:r w:rsidR="00CB3F61">
        <w:rPr>
          <w:rFonts w:ascii="Calibri" w:hAnsi="Calibri"/>
          <w:b/>
          <w:bCs/>
          <w:color w:val="A6A6A6"/>
          <w:sz w:val="22"/>
          <w:szCs w:val="22"/>
        </w:rPr>
        <w:t>. 2020/</w:t>
      </w:r>
      <w:r w:rsidR="00AA7607">
        <w:rPr>
          <w:rFonts w:ascii="Calibri" w:hAnsi="Calibri"/>
          <w:b/>
          <w:bCs/>
          <w:color w:val="A6A6A6"/>
          <w:sz w:val="22"/>
          <w:szCs w:val="22"/>
        </w:rPr>
        <w:t>17</w:t>
      </w:r>
      <w:r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EA2E79">
        <w:rPr>
          <w:rFonts w:ascii="Calibri" w:hAnsi="Calibri"/>
          <w:b/>
          <w:bCs/>
          <w:color w:val="A6A6A6"/>
          <w:sz w:val="22"/>
          <w:szCs w:val="22"/>
        </w:rPr>
        <w:t>00</w:t>
      </w:r>
      <w:r w:rsidR="00EA2188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:rsidR="005A4CBD" w:rsidRPr="00696208" w:rsidRDefault="005A4CBD" w:rsidP="005A4CBD">
      <w:pPr>
        <w:shd w:val="clear" w:color="auto" w:fill="FFFFFF"/>
        <w:rPr>
          <w:rFonts w:cs="Arial"/>
          <w:color w:val="000000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------------------------------------------------------------------------</w:t>
      </w:r>
      <w:r w:rsidRPr="00696208">
        <w:rPr>
          <w:color w:val="000000"/>
          <w:sz w:val="22"/>
          <w:szCs w:val="22"/>
        </w:rPr>
        <w:t xml:space="preserve"> </w:t>
      </w:r>
    </w:p>
    <w:p w:rsidR="00EA2E79" w:rsidRDefault="00EA2E79" w:rsidP="00EA2E79">
      <w:pPr>
        <w:spacing w:after="160" w:line="259" w:lineRule="auto"/>
        <w:rPr>
          <w:rFonts w:ascii="Calibri" w:hAnsi="Calibri" w:cs="Arial"/>
          <w:b/>
          <w:sz w:val="22"/>
          <w:szCs w:val="22"/>
        </w:rPr>
      </w:pPr>
      <w:bookmarkStart w:id="0" w:name="_GoBack"/>
      <w:r w:rsidRPr="00EA2E79">
        <w:rPr>
          <w:rFonts w:ascii="Calibri" w:hAnsi="Calibri" w:cs="Arial"/>
          <w:b/>
          <w:sz w:val="22"/>
          <w:szCs w:val="22"/>
        </w:rPr>
        <w:t xml:space="preserve">Krajská zdravotní </w:t>
      </w:r>
      <w:r w:rsidR="0064103E">
        <w:rPr>
          <w:rFonts w:ascii="Calibri" w:hAnsi="Calibri" w:cs="Arial"/>
          <w:b/>
          <w:sz w:val="22"/>
          <w:szCs w:val="22"/>
        </w:rPr>
        <w:t>upozorňuje na</w:t>
      </w:r>
      <w:r w:rsidRPr="00EA2E79">
        <w:rPr>
          <w:rFonts w:ascii="Calibri" w:hAnsi="Calibri" w:cs="Arial"/>
          <w:b/>
          <w:sz w:val="22"/>
          <w:szCs w:val="22"/>
        </w:rPr>
        <w:t xml:space="preserve"> elektronický objednávkový systém pro testy na </w:t>
      </w:r>
      <w:proofErr w:type="spellStart"/>
      <w:r w:rsidRPr="00EA2E79">
        <w:rPr>
          <w:rFonts w:ascii="Calibri" w:hAnsi="Calibri" w:cs="Arial"/>
          <w:b/>
          <w:sz w:val="22"/>
          <w:szCs w:val="22"/>
        </w:rPr>
        <w:t>koronavirus</w:t>
      </w:r>
      <w:proofErr w:type="spellEnd"/>
    </w:p>
    <w:bookmarkEnd w:id="0"/>
    <w:p w:rsidR="002C3491" w:rsidRDefault="00EA2E79" w:rsidP="002C3491">
      <w:pPr>
        <w:rPr>
          <w:rFonts w:asciiTheme="minorHAnsi" w:hAnsiTheme="minorHAnsi"/>
          <w:b/>
          <w:sz w:val="22"/>
          <w:szCs w:val="22"/>
        </w:rPr>
      </w:pPr>
      <w:r w:rsidRPr="002C3491">
        <w:rPr>
          <w:rFonts w:asciiTheme="minorHAnsi" w:hAnsiTheme="minorHAnsi"/>
          <w:b/>
          <w:sz w:val="22"/>
          <w:szCs w:val="22"/>
        </w:rPr>
        <w:t xml:space="preserve">Krajská zdravotní, a. s., </w:t>
      </w:r>
      <w:r w:rsidR="0064103E" w:rsidRPr="002C3491">
        <w:rPr>
          <w:rFonts w:asciiTheme="minorHAnsi" w:hAnsiTheme="minorHAnsi"/>
          <w:b/>
          <w:sz w:val="22"/>
          <w:szCs w:val="22"/>
        </w:rPr>
        <w:t xml:space="preserve">upozorňuje pacienty a samoplátce </w:t>
      </w:r>
      <w:r w:rsidR="002C3491" w:rsidRPr="002C3491">
        <w:rPr>
          <w:rFonts w:asciiTheme="minorHAnsi" w:hAnsiTheme="minorHAnsi"/>
          <w:b/>
          <w:bCs/>
          <w:sz w:val="22"/>
          <w:szCs w:val="22"/>
        </w:rPr>
        <w:t xml:space="preserve">žádající o test na </w:t>
      </w:r>
      <w:proofErr w:type="spellStart"/>
      <w:r w:rsidR="002C3491" w:rsidRPr="002C3491">
        <w:rPr>
          <w:rFonts w:asciiTheme="minorHAnsi" w:hAnsiTheme="minorHAnsi"/>
          <w:b/>
          <w:bCs/>
          <w:sz w:val="22"/>
          <w:szCs w:val="22"/>
        </w:rPr>
        <w:t>koronavirus</w:t>
      </w:r>
      <w:proofErr w:type="spellEnd"/>
      <w:r w:rsidR="002C3491" w:rsidRPr="002C3491">
        <w:rPr>
          <w:rFonts w:asciiTheme="minorHAnsi" w:hAnsiTheme="minorHAnsi"/>
          <w:b/>
          <w:bCs/>
          <w:sz w:val="22"/>
          <w:szCs w:val="22"/>
        </w:rPr>
        <w:t xml:space="preserve"> na elektronický</w:t>
      </w:r>
      <w:r w:rsidR="002C3491" w:rsidRPr="002C3491">
        <w:rPr>
          <w:rFonts w:asciiTheme="minorHAnsi" w:hAnsiTheme="minorHAnsi"/>
          <w:b/>
          <w:sz w:val="22"/>
          <w:szCs w:val="22"/>
        </w:rPr>
        <w:t xml:space="preserve"> </w:t>
      </w:r>
      <w:r w:rsidRPr="002C3491">
        <w:rPr>
          <w:rFonts w:asciiTheme="minorHAnsi" w:hAnsiTheme="minorHAnsi"/>
          <w:b/>
          <w:sz w:val="22"/>
          <w:szCs w:val="22"/>
        </w:rPr>
        <w:t xml:space="preserve">objednávkový systém </w:t>
      </w:r>
      <w:r w:rsidR="004F0A88" w:rsidRPr="002C3491">
        <w:rPr>
          <w:rFonts w:asciiTheme="minorHAnsi" w:hAnsiTheme="minorHAnsi"/>
          <w:b/>
          <w:sz w:val="22"/>
          <w:szCs w:val="22"/>
        </w:rPr>
        <w:t xml:space="preserve">na adrese </w:t>
      </w:r>
      <w:hyperlink r:id="rId8" w:tgtFrame="_blank" w:history="1">
        <w:r w:rsidR="004F0A88" w:rsidRPr="002C3491">
          <w:rPr>
            <w:rFonts w:asciiTheme="minorHAnsi" w:eastAsia="Calibri" w:hAnsiTheme="minorHAnsi"/>
            <w:b/>
            <w:color w:val="0563C1"/>
            <w:sz w:val="22"/>
            <w:szCs w:val="22"/>
            <w:u w:val="single"/>
            <w:lang w:eastAsia="en-US"/>
          </w:rPr>
          <w:t>www.kzcr.eu/testcovid</w:t>
        </w:r>
      </w:hyperlink>
      <w:r w:rsidR="0064103E" w:rsidRPr="002C3491">
        <w:rPr>
          <w:rFonts w:asciiTheme="minorHAnsi" w:hAnsiTheme="minorHAnsi"/>
          <w:b/>
          <w:sz w:val="22"/>
          <w:szCs w:val="22"/>
        </w:rPr>
        <w:t xml:space="preserve">. </w:t>
      </w:r>
      <w:r w:rsidR="004F0A88" w:rsidRPr="002C3491">
        <w:rPr>
          <w:rFonts w:asciiTheme="minorHAnsi" w:hAnsiTheme="minorHAnsi"/>
          <w:b/>
          <w:sz w:val="22"/>
          <w:szCs w:val="22"/>
        </w:rPr>
        <w:t>T</w:t>
      </w:r>
      <w:r w:rsidR="0064103E" w:rsidRPr="002C3491">
        <w:rPr>
          <w:rFonts w:asciiTheme="minorHAnsi" w:hAnsiTheme="minorHAnsi"/>
          <w:b/>
          <w:sz w:val="22"/>
          <w:szCs w:val="22"/>
        </w:rPr>
        <w:t xml:space="preserve">echnologie </w:t>
      </w:r>
      <w:r w:rsidR="004F0A88" w:rsidRPr="002C3491">
        <w:rPr>
          <w:rFonts w:asciiTheme="minorHAnsi" w:hAnsiTheme="minorHAnsi"/>
          <w:b/>
          <w:sz w:val="22"/>
          <w:szCs w:val="22"/>
        </w:rPr>
        <w:t xml:space="preserve">slouží k </w:t>
      </w:r>
      <w:r w:rsidR="00B2696E" w:rsidRPr="002C3491">
        <w:rPr>
          <w:rFonts w:asciiTheme="minorHAnsi" w:hAnsiTheme="minorHAnsi"/>
          <w:b/>
          <w:sz w:val="22"/>
          <w:szCs w:val="22"/>
        </w:rPr>
        <w:t>objednává</w:t>
      </w:r>
      <w:r w:rsidR="004F0A88" w:rsidRPr="002C3491">
        <w:rPr>
          <w:rFonts w:asciiTheme="minorHAnsi" w:hAnsiTheme="minorHAnsi"/>
          <w:b/>
          <w:sz w:val="22"/>
          <w:szCs w:val="22"/>
        </w:rPr>
        <w:t>ní</w:t>
      </w:r>
      <w:r w:rsidR="0064103E" w:rsidRPr="002C3491">
        <w:rPr>
          <w:rFonts w:asciiTheme="minorHAnsi" w:hAnsiTheme="minorHAnsi"/>
          <w:b/>
          <w:sz w:val="22"/>
          <w:szCs w:val="22"/>
        </w:rPr>
        <w:t xml:space="preserve"> </w:t>
      </w:r>
      <w:r w:rsidR="00B2696E" w:rsidRPr="002C3491">
        <w:rPr>
          <w:rFonts w:asciiTheme="minorHAnsi" w:hAnsiTheme="minorHAnsi"/>
          <w:b/>
          <w:sz w:val="22"/>
          <w:szCs w:val="22"/>
        </w:rPr>
        <w:t>do odběrových</w:t>
      </w:r>
      <w:r w:rsidR="0064103E" w:rsidRPr="002C3491">
        <w:rPr>
          <w:rFonts w:asciiTheme="minorHAnsi" w:hAnsiTheme="minorHAnsi"/>
          <w:b/>
          <w:sz w:val="22"/>
          <w:szCs w:val="22"/>
        </w:rPr>
        <w:t xml:space="preserve"> </w:t>
      </w:r>
      <w:r w:rsidR="00B72E2F" w:rsidRPr="002C3491">
        <w:rPr>
          <w:rFonts w:asciiTheme="minorHAnsi" w:hAnsiTheme="minorHAnsi"/>
          <w:b/>
          <w:sz w:val="22"/>
          <w:szCs w:val="22"/>
        </w:rPr>
        <w:t>center</w:t>
      </w:r>
      <w:r w:rsidR="0064103E" w:rsidRPr="002C3491">
        <w:rPr>
          <w:rFonts w:asciiTheme="minorHAnsi" w:hAnsiTheme="minorHAnsi"/>
          <w:b/>
          <w:sz w:val="22"/>
          <w:szCs w:val="22"/>
        </w:rPr>
        <w:t xml:space="preserve"> COVID-19 </w:t>
      </w:r>
      <w:r w:rsidRPr="002C3491">
        <w:rPr>
          <w:rFonts w:asciiTheme="minorHAnsi" w:hAnsiTheme="minorHAnsi"/>
          <w:b/>
          <w:sz w:val="22"/>
          <w:szCs w:val="22"/>
        </w:rPr>
        <w:t xml:space="preserve"> všech pěti </w:t>
      </w:r>
      <w:r w:rsidR="00535DAC" w:rsidRPr="002C3491">
        <w:rPr>
          <w:rFonts w:asciiTheme="minorHAnsi" w:hAnsiTheme="minorHAnsi"/>
          <w:b/>
          <w:sz w:val="22"/>
          <w:szCs w:val="22"/>
        </w:rPr>
        <w:t>nemocnic</w:t>
      </w:r>
      <w:r w:rsidR="00C12961" w:rsidRPr="002C3491">
        <w:rPr>
          <w:rFonts w:asciiTheme="minorHAnsi" w:hAnsiTheme="minorHAnsi"/>
          <w:b/>
          <w:sz w:val="22"/>
          <w:szCs w:val="22"/>
        </w:rPr>
        <w:t>.</w:t>
      </w:r>
      <w:r w:rsidR="004F0A88" w:rsidRPr="002C3491">
        <w:rPr>
          <w:rFonts w:asciiTheme="minorHAnsi" w:hAnsiTheme="minorHAnsi"/>
          <w:b/>
          <w:sz w:val="22"/>
          <w:szCs w:val="22"/>
        </w:rPr>
        <w:t xml:space="preserve"> </w:t>
      </w:r>
      <w:r w:rsidR="004F0A88" w:rsidRPr="002C3491">
        <w:rPr>
          <w:rFonts w:asciiTheme="minorHAnsi" w:hAnsiTheme="minorHAnsi"/>
          <w:b/>
          <w:bCs/>
          <w:iCs/>
          <w:sz w:val="22"/>
          <w:szCs w:val="22"/>
        </w:rPr>
        <w:t>Krajská zdravotní, a. s., spustila elektronický objednávkový systém od 1. října.</w:t>
      </w:r>
    </w:p>
    <w:p w:rsidR="002C3491" w:rsidRPr="002C3491" w:rsidRDefault="002C3491" w:rsidP="002C3491">
      <w:pPr>
        <w:rPr>
          <w:rFonts w:asciiTheme="minorHAnsi" w:hAnsiTheme="minorHAnsi"/>
          <w:b/>
          <w:sz w:val="22"/>
          <w:szCs w:val="22"/>
        </w:rPr>
      </w:pPr>
    </w:p>
    <w:p w:rsidR="00634EDD" w:rsidRPr="00B72E2F" w:rsidRDefault="004F0A88" w:rsidP="00C12961">
      <w:pPr>
        <w:spacing w:after="300" w:line="252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634EDD" w:rsidRPr="00634EDD">
        <w:rPr>
          <w:rFonts w:asciiTheme="minorHAnsi" w:hAnsiTheme="minorHAnsi" w:cstheme="minorHAnsi"/>
          <w:sz w:val="22"/>
          <w:szCs w:val="22"/>
        </w:rPr>
        <w:t>lektronick</w:t>
      </w:r>
      <w:r w:rsidR="00C12961">
        <w:rPr>
          <w:rFonts w:asciiTheme="minorHAnsi" w:hAnsiTheme="minorHAnsi" w:cstheme="minorHAnsi"/>
          <w:sz w:val="22"/>
          <w:szCs w:val="22"/>
        </w:rPr>
        <w:t>ý</w:t>
      </w:r>
      <w:r w:rsidR="00634EDD" w:rsidRPr="00634EDD">
        <w:rPr>
          <w:rFonts w:asciiTheme="minorHAnsi" w:hAnsiTheme="minorHAnsi" w:cstheme="minorHAnsi"/>
          <w:sz w:val="22"/>
          <w:szCs w:val="22"/>
        </w:rPr>
        <w:t xml:space="preserve"> systém se </w:t>
      </w:r>
      <w:r w:rsidR="00C12961">
        <w:rPr>
          <w:rFonts w:asciiTheme="minorHAnsi" w:hAnsiTheme="minorHAnsi" w:cstheme="minorHAnsi"/>
          <w:sz w:val="22"/>
          <w:szCs w:val="22"/>
        </w:rPr>
        <w:t xml:space="preserve">týká </w:t>
      </w:r>
      <w:r w:rsidR="00634EDD" w:rsidRPr="00634EDD">
        <w:rPr>
          <w:rFonts w:asciiTheme="minorHAnsi" w:hAnsiTheme="minorHAnsi" w:cstheme="minorHAnsi"/>
          <w:sz w:val="22"/>
          <w:szCs w:val="22"/>
        </w:rPr>
        <w:t>i pacient</w:t>
      </w:r>
      <w:r w:rsidR="00C12961">
        <w:rPr>
          <w:rFonts w:asciiTheme="minorHAnsi" w:hAnsiTheme="minorHAnsi" w:cstheme="minorHAnsi"/>
          <w:sz w:val="22"/>
          <w:szCs w:val="22"/>
        </w:rPr>
        <w:t>ů</w:t>
      </w:r>
      <w:r w:rsidR="00634EDD" w:rsidRPr="00634EDD">
        <w:rPr>
          <w:rFonts w:asciiTheme="minorHAnsi" w:hAnsiTheme="minorHAnsi" w:cstheme="minorHAnsi"/>
          <w:sz w:val="22"/>
          <w:szCs w:val="22"/>
        </w:rPr>
        <w:t xml:space="preserve"> s elektronickou žádankou od praktického lékaře či krajské hygienické stanice. </w:t>
      </w:r>
      <w:r w:rsidR="00634EDD" w:rsidRPr="00B72E2F">
        <w:rPr>
          <w:rFonts w:asciiTheme="minorHAnsi" w:hAnsiTheme="minorHAnsi" w:cstheme="minorHAnsi"/>
          <w:b/>
          <w:sz w:val="22"/>
          <w:szCs w:val="22"/>
        </w:rPr>
        <w:t>„</w:t>
      </w:r>
      <w:r w:rsidR="00C12961" w:rsidRPr="00B72E2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Zájemce o odběr si tak může po </w:t>
      </w:r>
      <w:proofErr w:type="spellStart"/>
      <w:r w:rsidR="00C12961" w:rsidRPr="00B72E2F">
        <w:rPr>
          <w:rFonts w:asciiTheme="minorHAnsi" w:hAnsiTheme="minorHAnsi" w:cstheme="minorHAnsi"/>
          <w:b/>
          <w:bCs/>
          <w:iCs/>
          <w:sz w:val="22"/>
          <w:szCs w:val="22"/>
        </w:rPr>
        <w:t>rozkliknutí</w:t>
      </w:r>
      <w:proofErr w:type="spellEnd"/>
      <w:r w:rsidR="00C12961" w:rsidRPr="00B72E2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zvolit nejbližší volný termín. Pokud pacienta na test na SARS-CoV-2 odeslala Krajská hygienická stanice Ústeckého kraje nebo praktický lékař, na vystavení elektronické žádanky navazuje další nezbytný krok – tím je zadání online objednávky samotným žadatelem o test, a to na uvedeném odkaze v elektronickém objednávkovém systému Krajské zdravotní, a. s. Za žadatele, který nedisponuje přístupem k internetovému připojení, může objednávku</w:t>
      </w:r>
      <w:r w:rsidR="00B72E2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online provést praktický lékař</w:t>
      </w:r>
      <w:r w:rsidR="00C12961" w:rsidRPr="00B72E2F">
        <w:rPr>
          <w:rFonts w:asciiTheme="minorHAnsi" w:hAnsiTheme="minorHAnsi" w:cstheme="minorHAnsi"/>
          <w:b/>
          <w:bCs/>
          <w:iCs/>
          <w:sz w:val="22"/>
          <w:szCs w:val="22"/>
        </w:rPr>
        <w:t>,</w:t>
      </w:r>
      <w:r w:rsidR="00C12961">
        <w:rPr>
          <w:rFonts w:asciiTheme="minorHAnsi" w:hAnsiTheme="minorHAnsi" w:cstheme="minorHAnsi"/>
          <w:bCs/>
          <w:iCs/>
          <w:sz w:val="22"/>
          <w:szCs w:val="22"/>
        </w:rPr>
        <w:t>“</w:t>
      </w:r>
      <w:r w:rsidR="00634EDD" w:rsidRPr="00634EDD">
        <w:rPr>
          <w:rFonts w:asciiTheme="minorHAnsi" w:hAnsiTheme="minorHAnsi" w:cstheme="minorHAnsi"/>
          <w:sz w:val="22"/>
          <w:szCs w:val="22"/>
        </w:rPr>
        <w:t xml:space="preserve"> upozorňuje </w:t>
      </w:r>
      <w:r w:rsidR="00634EDD" w:rsidRPr="00634EDD">
        <w:rPr>
          <w:rFonts w:asciiTheme="minorHAnsi" w:eastAsia="Calibri" w:hAnsiTheme="minorHAnsi" w:cstheme="minorHAnsi"/>
          <w:sz w:val="22"/>
          <w:szCs w:val="22"/>
        </w:rPr>
        <w:t>náměstek p</w:t>
      </w:r>
      <w:r w:rsidR="00634EDD">
        <w:rPr>
          <w:rFonts w:asciiTheme="minorHAnsi" w:eastAsia="Calibri" w:hAnsiTheme="minorHAnsi" w:cstheme="minorHAnsi"/>
          <w:sz w:val="22"/>
          <w:szCs w:val="22"/>
        </w:rPr>
        <w:t>ro</w:t>
      </w:r>
      <w:r w:rsidR="00634EDD" w:rsidRPr="00634EDD">
        <w:rPr>
          <w:rFonts w:asciiTheme="minorHAnsi" w:eastAsia="Calibri" w:hAnsiTheme="minorHAnsi" w:cstheme="minorHAnsi"/>
          <w:sz w:val="22"/>
          <w:szCs w:val="22"/>
        </w:rPr>
        <w:t xml:space="preserve"> řízení zdravotní péče Krajské zdra</w:t>
      </w:r>
      <w:r w:rsidR="00B72E2F">
        <w:rPr>
          <w:rFonts w:asciiTheme="minorHAnsi" w:eastAsia="Calibri" w:hAnsiTheme="minorHAnsi" w:cstheme="minorHAnsi"/>
          <w:sz w:val="22"/>
          <w:szCs w:val="22"/>
        </w:rPr>
        <w:t xml:space="preserve">votní, a. s., MUDr. Tomáš Hrubý s tím, že </w:t>
      </w:r>
      <w:r w:rsidR="00B72E2F" w:rsidRPr="00B72E2F">
        <w:rPr>
          <w:rFonts w:asciiTheme="minorHAnsi" w:hAnsiTheme="minorHAnsi" w:cstheme="minorHAnsi"/>
          <w:bCs/>
          <w:iCs/>
          <w:sz w:val="22"/>
          <w:szCs w:val="22"/>
        </w:rPr>
        <w:t xml:space="preserve">odběrová centra v nemocnicích v Děčíně, Ústí nad Labem, Teplicích, Mostě a Chomutově </w:t>
      </w:r>
      <w:r w:rsidR="00B72E2F">
        <w:rPr>
          <w:rFonts w:asciiTheme="minorHAnsi" w:hAnsiTheme="minorHAnsi" w:cstheme="minorHAnsi"/>
          <w:bCs/>
          <w:iCs/>
          <w:sz w:val="22"/>
          <w:szCs w:val="22"/>
        </w:rPr>
        <w:t xml:space="preserve">vezmou vzorky k testování </w:t>
      </w:r>
      <w:r w:rsidR="00B72E2F" w:rsidRPr="00B72E2F">
        <w:rPr>
          <w:rFonts w:asciiTheme="minorHAnsi" w:hAnsiTheme="minorHAnsi" w:cstheme="minorHAnsi"/>
          <w:bCs/>
          <w:iCs/>
          <w:sz w:val="22"/>
          <w:szCs w:val="22"/>
        </w:rPr>
        <w:t xml:space="preserve">v souhrnu denně v průměru </w:t>
      </w:r>
      <w:r w:rsidR="00B72E2F">
        <w:rPr>
          <w:rFonts w:asciiTheme="minorHAnsi" w:hAnsiTheme="minorHAnsi" w:cstheme="minorHAnsi"/>
          <w:bCs/>
          <w:iCs/>
          <w:sz w:val="22"/>
          <w:szCs w:val="22"/>
        </w:rPr>
        <w:t xml:space="preserve">od </w:t>
      </w:r>
      <w:r w:rsidR="00941030">
        <w:rPr>
          <w:rFonts w:asciiTheme="minorHAnsi" w:hAnsiTheme="minorHAnsi" w:cstheme="minorHAnsi"/>
          <w:bCs/>
          <w:iCs/>
          <w:sz w:val="22"/>
          <w:szCs w:val="22"/>
        </w:rPr>
        <w:t>500</w:t>
      </w:r>
      <w:r w:rsidR="00B72E2F" w:rsidRPr="00B72E2F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B72E2F">
        <w:rPr>
          <w:rFonts w:asciiTheme="minorHAnsi" w:hAnsiTheme="minorHAnsi" w:cstheme="minorHAnsi"/>
          <w:bCs/>
          <w:iCs/>
          <w:sz w:val="22"/>
          <w:szCs w:val="22"/>
        </w:rPr>
        <w:t>pacientů</w:t>
      </w:r>
      <w:r w:rsidR="00B72E2F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  <w:r w:rsidR="00634EDD" w:rsidRPr="00B72E2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:rsidR="00EA2E79" w:rsidRDefault="00EA2E79" w:rsidP="00EA2E7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EA2E79">
        <w:rPr>
          <w:rFonts w:ascii="Calibri" w:eastAsia="Calibri" w:hAnsi="Calibri"/>
          <w:sz w:val="22"/>
          <w:szCs w:val="22"/>
          <w:lang w:eastAsia="en-US"/>
        </w:rPr>
        <w:t xml:space="preserve">„Elektronický objednávkový systém </w:t>
      </w:r>
      <w:r w:rsidR="00B2696E">
        <w:rPr>
          <w:rFonts w:ascii="Calibri" w:eastAsia="Calibri" w:hAnsi="Calibri"/>
          <w:sz w:val="22"/>
          <w:szCs w:val="22"/>
          <w:lang w:eastAsia="en-US"/>
        </w:rPr>
        <w:t>platí i pro</w:t>
      </w:r>
      <w:r w:rsidR="00634EDD">
        <w:rPr>
          <w:rFonts w:ascii="Calibri" w:eastAsia="Calibri" w:hAnsi="Calibri"/>
          <w:sz w:val="22"/>
          <w:szCs w:val="22"/>
          <w:lang w:eastAsia="en-US"/>
        </w:rPr>
        <w:t xml:space="preserve"> samoplátc</w:t>
      </w:r>
      <w:r w:rsidR="00B2696E">
        <w:rPr>
          <w:rFonts w:ascii="Calibri" w:eastAsia="Calibri" w:hAnsi="Calibri"/>
          <w:sz w:val="22"/>
          <w:szCs w:val="22"/>
          <w:lang w:eastAsia="en-US"/>
        </w:rPr>
        <w:t>e</w:t>
      </w:r>
      <w:r w:rsidR="00634ED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35DAC" w:rsidRPr="00C12961">
        <w:rPr>
          <w:rFonts w:asciiTheme="minorHAnsi" w:hAnsiTheme="minorHAnsi" w:cstheme="minorHAnsi"/>
          <w:bCs/>
          <w:iCs/>
          <w:sz w:val="22"/>
          <w:szCs w:val="22"/>
        </w:rPr>
        <w:t>test</w:t>
      </w:r>
      <w:r w:rsidR="00535DAC">
        <w:rPr>
          <w:rFonts w:asciiTheme="minorHAnsi" w:hAnsiTheme="minorHAnsi" w:cstheme="minorHAnsi"/>
          <w:bCs/>
          <w:iCs/>
          <w:sz w:val="22"/>
          <w:szCs w:val="22"/>
        </w:rPr>
        <w:t xml:space="preserve">u </w:t>
      </w:r>
      <w:r w:rsidR="00535DAC" w:rsidRPr="00C12961">
        <w:rPr>
          <w:rFonts w:asciiTheme="minorHAnsi" w:hAnsiTheme="minorHAnsi" w:cstheme="minorHAnsi"/>
          <w:bCs/>
          <w:iCs/>
          <w:sz w:val="22"/>
          <w:szCs w:val="22"/>
        </w:rPr>
        <w:t>na SARS-CoV-2</w:t>
      </w:r>
      <w:r w:rsidR="00535DAC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535DAC">
        <w:rPr>
          <w:rFonts w:ascii="Calibri" w:eastAsia="Calibri" w:hAnsi="Calibri"/>
          <w:sz w:val="22"/>
          <w:szCs w:val="22"/>
          <w:lang w:eastAsia="en-US"/>
        </w:rPr>
        <w:t>a</w:t>
      </w:r>
      <w:r w:rsidR="00634ED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35DAC">
        <w:rPr>
          <w:rFonts w:ascii="Calibri" w:eastAsia="Calibri" w:hAnsi="Calibri"/>
          <w:sz w:val="22"/>
          <w:szCs w:val="22"/>
          <w:lang w:eastAsia="en-US"/>
        </w:rPr>
        <w:t>zájemce</w:t>
      </w:r>
      <w:r w:rsidR="00634EDD">
        <w:rPr>
          <w:rFonts w:ascii="Calibri" w:eastAsia="Calibri" w:hAnsi="Calibri"/>
          <w:sz w:val="22"/>
          <w:szCs w:val="22"/>
          <w:lang w:eastAsia="en-US"/>
        </w:rPr>
        <w:t xml:space="preserve"> o odběr na protilátky</w:t>
      </w:r>
      <w:r w:rsidRPr="00EA2E79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535DAC">
        <w:rPr>
          <w:rFonts w:ascii="Calibri" w:eastAsia="Calibri" w:hAnsi="Calibri"/>
          <w:sz w:val="22"/>
          <w:szCs w:val="22"/>
          <w:lang w:eastAsia="en-US"/>
        </w:rPr>
        <w:t>N</w:t>
      </w:r>
      <w:r w:rsidR="00C12961">
        <w:rPr>
          <w:rFonts w:ascii="Calibri" w:eastAsia="Calibri" w:hAnsi="Calibri"/>
          <w:sz w:val="22"/>
          <w:szCs w:val="22"/>
          <w:lang w:eastAsia="en-US"/>
        </w:rPr>
        <w:t>a adrese</w:t>
      </w:r>
      <w:r w:rsidR="004F0A88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9" w:tgtFrame="_blank" w:history="1">
        <w:r w:rsidR="004F0A88" w:rsidRPr="004F0A88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www.kzcr.eu/testcovid</w:t>
        </w:r>
      </w:hyperlink>
      <w:r w:rsidR="00C1296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34EDD">
        <w:rPr>
          <w:rFonts w:ascii="Calibri" w:eastAsia="Calibri" w:hAnsi="Calibri"/>
          <w:sz w:val="22"/>
          <w:szCs w:val="22"/>
          <w:lang w:eastAsia="en-US"/>
        </w:rPr>
        <w:t xml:space="preserve">jsou </w:t>
      </w:r>
      <w:r w:rsidR="004F0A88">
        <w:rPr>
          <w:rFonts w:ascii="Calibri" w:eastAsia="Calibri" w:hAnsi="Calibri"/>
          <w:sz w:val="22"/>
          <w:szCs w:val="22"/>
          <w:lang w:eastAsia="en-US"/>
        </w:rPr>
        <w:t>rovněž</w:t>
      </w:r>
      <w:r w:rsidR="00C1296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35DAC">
        <w:rPr>
          <w:rFonts w:ascii="Calibri" w:eastAsia="Calibri" w:hAnsi="Calibri"/>
          <w:sz w:val="22"/>
          <w:szCs w:val="22"/>
          <w:lang w:eastAsia="en-US"/>
        </w:rPr>
        <w:t xml:space="preserve">zveřejněny </w:t>
      </w:r>
      <w:r w:rsidRPr="00EA2E79">
        <w:rPr>
          <w:rFonts w:ascii="Calibri" w:eastAsia="Calibri" w:hAnsi="Calibri"/>
          <w:sz w:val="22"/>
          <w:szCs w:val="22"/>
          <w:lang w:eastAsia="en-US"/>
        </w:rPr>
        <w:t xml:space="preserve">potřebné informace, tedy kdy přijít, jak dlouho bude </w:t>
      </w:r>
      <w:r w:rsidR="00C12961">
        <w:rPr>
          <w:rFonts w:ascii="Calibri" w:eastAsia="Calibri" w:hAnsi="Calibri"/>
          <w:sz w:val="22"/>
          <w:szCs w:val="22"/>
          <w:lang w:eastAsia="en-US"/>
        </w:rPr>
        <w:t>odběr</w:t>
      </w:r>
      <w:r w:rsidRPr="00EA2E79">
        <w:rPr>
          <w:rFonts w:ascii="Calibri" w:eastAsia="Calibri" w:hAnsi="Calibri"/>
          <w:sz w:val="22"/>
          <w:szCs w:val="22"/>
          <w:lang w:eastAsia="en-US"/>
        </w:rPr>
        <w:t xml:space="preserve"> trvat, j</w:t>
      </w:r>
      <w:r w:rsidR="00C12961">
        <w:rPr>
          <w:rFonts w:ascii="Calibri" w:eastAsia="Calibri" w:hAnsi="Calibri"/>
          <w:sz w:val="22"/>
          <w:szCs w:val="22"/>
          <w:lang w:eastAsia="en-US"/>
        </w:rPr>
        <w:t xml:space="preserve">ak </w:t>
      </w:r>
      <w:r w:rsidR="00535DAC">
        <w:rPr>
          <w:rFonts w:ascii="Calibri" w:eastAsia="Calibri" w:hAnsi="Calibri"/>
          <w:sz w:val="22"/>
          <w:szCs w:val="22"/>
          <w:lang w:eastAsia="en-US"/>
        </w:rPr>
        <w:t xml:space="preserve">za něj </w:t>
      </w:r>
      <w:r w:rsidR="00C12961">
        <w:rPr>
          <w:rFonts w:ascii="Calibri" w:eastAsia="Calibri" w:hAnsi="Calibri"/>
          <w:sz w:val="22"/>
          <w:szCs w:val="22"/>
          <w:lang w:eastAsia="en-US"/>
        </w:rPr>
        <w:t>za</w:t>
      </w:r>
      <w:r w:rsidRPr="00EA2E79">
        <w:rPr>
          <w:rFonts w:ascii="Calibri" w:eastAsia="Calibri" w:hAnsi="Calibri"/>
          <w:sz w:val="22"/>
          <w:szCs w:val="22"/>
          <w:lang w:eastAsia="en-US"/>
        </w:rPr>
        <w:t>platit, kdy dostanu výsledky a další</w:t>
      </w:r>
      <w:r w:rsidR="00716176">
        <w:rPr>
          <w:rFonts w:ascii="Calibri" w:eastAsia="Calibri" w:hAnsi="Calibri"/>
          <w:sz w:val="22"/>
          <w:szCs w:val="22"/>
          <w:lang w:eastAsia="en-US"/>
        </w:rPr>
        <w:t xml:space="preserve">,“ </w:t>
      </w:r>
      <w:r w:rsidR="00634EDD">
        <w:rPr>
          <w:rFonts w:ascii="Calibri" w:eastAsia="Calibri" w:hAnsi="Calibri"/>
          <w:sz w:val="22"/>
          <w:szCs w:val="22"/>
          <w:lang w:eastAsia="en-US"/>
        </w:rPr>
        <w:t>doplnil</w:t>
      </w:r>
      <w:r w:rsidR="00716176">
        <w:rPr>
          <w:rFonts w:ascii="Calibri" w:eastAsia="Calibri" w:hAnsi="Calibri"/>
          <w:sz w:val="22"/>
          <w:szCs w:val="22"/>
          <w:lang w:eastAsia="en-US"/>
        </w:rPr>
        <w:t xml:space="preserve"> MUDr. Tomáš Hrubý. </w:t>
      </w:r>
    </w:p>
    <w:p w:rsidR="00120396" w:rsidRDefault="0005636B" w:rsidP="0012039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Místa odběru</w:t>
      </w:r>
      <w:r w:rsidR="00E0395E">
        <w:rPr>
          <w:rFonts w:ascii="Calibri" w:eastAsia="Calibri" w:hAnsi="Calibri"/>
          <w:sz w:val="22"/>
          <w:szCs w:val="22"/>
          <w:lang w:eastAsia="en-US"/>
        </w:rPr>
        <w:t xml:space="preserve"> vzorků</w:t>
      </w:r>
      <w:r>
        <w:rPr>
          <w:rFonts w:ascii="Calibri" w:eastAsia="Calibri" w:hAnsi="Calibri"/>
          <w:sz w:val="22"/>
          <w:szCs w:val="22"/>
          <w:lang w:eastAsia="en-US"/>
        </w:rPr>
        <w:t xml:space="preserve"> k testování</w:t>
      </w:r>
      <w:r w:rsidR="00634EDD">
        <w:rPr>
          <w:rFonts w:ascii="Calibri" w:eastAsia="Calibri" w:hAnsi="Calibri"/>
          <w:sz w:val="22"/>
          <w:szCs w:val="22"/>
          <w:lang w:eastAsia="en-US"/>
        </w:rPr>
        <w:t xml:space="preserve"> na COVID-19 </w:t>
      </w:r>
      <w:r w:rsidR="00EA2E79" w:rsidRPr="00EA2E79">
        <w:rPr>
          <w:rFonts w:ascii="Calibri" w:eastAsia="Calibri" w:hAnsi="Calibri"/>
          <w:sz w:val="22"/>
          <w:szCs w:val="22"/>
          <w:lang w:eastAsia="en-US"/>
        </w:rPr>
        <w:t>Krajsk</w:t>
      </w:r>
      <w:r w:rsidR="00634EDD">
        <w:rPr>
          <w:rFonts w:ascii="Calibri" w:eastAsia="Calibri" w:hAnsi="Calibri"/>
          <w:sz w:val="22"/>
          <w:szCs w:val="22"/>
          <w:lang w:eastAsia="en-US"/>
        </w:rPr>
        <w:t>é</w:t>
      </w:r>
      <w:r w:rsidR="00EA2E79" w:rsidRPr="00EA2E79">
        <w:rPr>
          <w:rFonts w:ascii="Calibri" w:eastAsia="Calibri" w:hAnsi="Calibri"/>
          <w:sz w:val="22"/>
          <w:szCs w:val="22"/>
          <w:lang w:eastAsia="en-US"/>
        </w:rPr>
        <w:t xml:space="preserve"> zdravotní, a. s., j</w:t>
      </w:r>
      <w:r w:rsidR="00634EDD">
        <w:rPr>
          <w:rFonts w:ascii="Calibri" w:eastAsia="Calibri" w:hAnsi="Calibri"/>
          <w:sz w:val="22"/>
          <w:szCs w:val="22"/>
          <w:lang w:eastAsia="en-US"/>
        </w:rPr>
        <w:t>sou</w:t>
      </w:r>
      <w:r w:rsidR="00EA2E79" w:rsidRPr="00EA2E79">
        <w:rPr>
          <w:rFonts w:ascii="Calibri" w:eastAsia="Calibri" w:hAnsi="Calibri"/>
          <w:sz w:val="22"/>
          <w:szCs w:val="22"/>
          <w:lang w:eastAsia="en-US"/>
        </w:rPr>
        <w:t xml:space="preserve"> zapojena do státem a zdravotními pojišťovnami garantované páteřní sítě odběrových center a odběrových center v regionální síti a splňuje požadavky Ministerstva zdravotnictví ČR na odběrová místa v obou uvedených sítích. Masarykova nemocnice v Ústí nad Labem, o. z., je zařazena do celorepublikové sítě center, Nemocnice Děčín, o. z., Nemocnice Teplice, o. z., Nemocnice Most, o. z., a Nemocnice Chomutov, o. z., do regionální sítě.</w:t>
      </w:r>
    </w:p>
    <w:p w:rsidR="00EA2E79" w:rsidRPr="00120396" w:rsidRDefault="00EA2E79" w:rsidP="0012039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EA2E79">
        <w:rPr>
          <w:rFonts w:ascii="Calibri" w:eastAsia="Calibri" w:hAnsi="Calibri" w:cs="Calibri"/>
          <w:sz w:val="22"/>
          <w:szCs w:val="22"/>
          <w:lang w:eastAsia="en-US"/>
        </w:rPr>
        <w:t>Jedno vyšetření zahrnující odběr a zpracování vzorku přijde samoplátce na 1 756 Kč. Test na protilátky, který je plně hrazený žadatelem, stojí 500 Kč.</w:t>
      </w:r>
    </w:p>
    <w:p w:rsidR="00EA2E79" w:rsidRPr="00EA2E79" w:rsidRDefault="00EA2E79" w:rsidP="00EA2E79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  <w:r w:rsidRPr="00EA2E79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Provoz odběrových </w:t>
      </w:r>
      <w:r w:rsidR="0005636B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center</w:t>
      </w:r>
      <w:r w:rsidRPr="00EA2E79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 pro testování </w:t>
      </w:r>
      <w:r w:rsidRPr="00EA2E79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na přítomnost nákazy způsobující onemocnění COVID-19</w:t>
      </w:r>
      <w:r w:rsidRPr="00EA2E79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:</w:t>
      </w:r>
    </w:p>
    <w:p w:rsidR="00EA2E79" w:rsidRPr="00EA2E79" w:rsidRDefault="00EA2E79" w:rsidP="00EA2E79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</w:rPr>
      </w:pPr>
      <w:r w:rsidRPr="00EA2E79">
        <w:rPr>
          <w:rFonts w:ascii="Calibri" w:eastAsia="Calibri" w:hAnsi="Calibri" w:cs="Calibri"/>
          <w:b/>
          <w:sz w:val="22"/>
          <w:szCs w:val="22"/>
        </w:rPr>
        <w:t>Nemocnice Děčín, o. z.,</w:t>
      </w:r>
      <w:r w:rsidRPr="00EA2E79">
        <w:rPr>
          <w:rFonts w:ascii="Calibri" w:eastAsia="Calibri" w:hAnsi="Calibri" w:cs="Calibri"/>
          <w:sz w:val="22"/>
          <w:szCs w:val="22"/>
        </w:rPr>
        <w:t xml:space="preserve"> U Nemocnice 1, 405 99  Děčín</w:t>
      </w:r>
      <w:r w:rsidRPr="00EA2E79">
        <w:rPr>
          <w:rFonts w:ascii="Calibri" w:eastAsia="Calibri" w:hAnsi="Calibri" w:cs="Calibri"/>
          <w:b/>
          <w:sz w:val="22"/>
          <w:szCs w:val="22"/>
        </w:rPr>
        <w:t>, budova „H“,</w:t>
      </w:r>
      <w:r w:rsidRPr="00EA2E79">
        <w:rPr>
          <w:rFonts w:ascii="Calibri" w:eastAsia="Calibri" w:hAnsi="Calibri" w:cs="Calibri"/>
          <w:sz w:val="22"/>
          <w:szCs w:val="22"/>
        </w:rPr>
        <w:t xml:space="preserve"> telefon: 603 392 217 </w:t>
      </w:r>
    </w:p>
    <w:p w:rsidR="00EA2E79" w:rsidRPr="00EA2E79" w:rsidRDefault="00EA2E79" w:rsidP="0041341D">
      <w:pPr>
        <w:spacing w:line="259" w:lineRule="auto"/>
        <w:ind w:firstLine="708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EA2E7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(pondělí až pátek od 8:00 do 16:00 hodin)</w:t>
      </w:r>
    </w:p>
    <w:p w:rsidR="00EA2E79" w:rsidRPr="00EA2E79" w:rsidRDefault="00EA2E79" w:rsidP="00EA2E79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Calibri"/>
          <w:b/>
          <w:sz w:val="22"/>
          <w:szCs w:val="22"/>
        </w:rPr>
      </w:pPr>
      <w:r w:rsidRPr="00EA2E79">
        <w:rPr>
          <w:rFonts w:ascii="Calibri" w:eastAsia="Calibri" w:hAnsi="Calibri" w:cs="Calibri"/>
          <w:b/>
          <w:sz w:val="22"/>
          <w:szCs w:val="22"/>
        </w:rPr>
        <w:t>Masarykova nemocnice v Ústí nad Labem, o. z.,</w:t>
      </w:r>
      <w:r w:rsidRPr="00EA2E79">
        <w:rPr>
          <w:rFonts w:ascii="Calibri" w:eastAsia="Calibri" w:hAnsi="Calibri" w:cs="Calibri"/>
          <w:sz w:val="22"/>
          <w:szCs w:val="22"/>
        </w:rPr>
        <w:t xml:space="preserve"> Sociální péče 3316/12A, 400 11 Ústí nad Labem, </w:t>
      </w:r>
      <w:r w:rsidRPr="00EA2E79">
        <w:rPr>
          <w:rFonts w:ascii="Calibri" w:eastAsia="Calibri" w:hAnsi="Calibri" w:cs="Calibri"/>
          <w:b/>
          <w:sz w:val="22"/>
          <w:szCs w:val="22"/>
        </w:rPr>
        <w:t xml:space="preserve">budova „T“, </w:t>
      </w:r>
      <w:r w:rsidRPr="00EA2E79">
        <w:rPr>
          <w:rFonts w:ascii="Calibri" w:eastAsia="Calibri" w:hAnsi="Calibri" w:cs="Calibri"/>
          <w:sz w:val="22"/>
          <w:szCs w:val="22"/>
        </w:rPr>
        <w:t xml:space="preserve">telefon: 704 969 854 </w:t>
      </w:r>
      <w:r w:rsidRPr="00EA2E79">
        <w:rPr>
          <w:rFonts w:ascii="Calibri" w:eastAsia="Calibri" w:hAnsi="Calibri" w:cs="Calibri"/>
          <w:b/>
          <w:sz w:val="22"/>
          <w:szCs w:val="22"/>
        </w:rPr>
        <w:t xml:space="preserve">(pondělí až neděle od 8:00 do 16:00 hodin) </w:t>
      </w:r>
    </w:p>
    <w:p w:rsidR="00EA2E79" w:rsidRPr="00EA2E79" w:rsidRDefault="00EA2E79" w:rsidP="00EA2E79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Calibri"/>
          <w:b/>
          <w:sz w:val="22"/>
          <w:szCs w:val="22"/>
        </w:rPr>
      </w:pPr>
      <w:r w:rsidRPr="00EA2E79">
        <w:rPr>
          <w:rFonts w:ascii="Calibri" w:eastAsia="Calibri" w:hAnsi="Calibri" w:cs="Calibri"/>
          <w:b/>
          <w:sz w:val="22"/>
          <w:szCs w:val="22"/>
        </w:rPr>
        <w:t xml:space="preserve">Nemocnice Teplice, o. z., </w:t>
      </w:r>
      <w:r w:rsidRPr="00EA2E79">
        <w:rPr>
          <w:rFonts w:ascii="Calibri" w:eastAsia="Calibri" w:hAnsi="Calibri" w:cs="Calibri"/>
          <w:sz w:val="22"/>
          <w:szCs w:val="22"/>
        </w:rPr>
        <w:t xml:space="preserve">Duchcovská 53, 415 29 Teplice, </w:t>
      </w:r>
      <w:r w:rsidRPr="00EA2E79">
        <w:rPr>
          <w:rFonts w:ascii="Calibri" w:eastAsia="Calibri" w:hAnsi="Calibri" w:cs="Calibri"/>
          <w:b/>
          <w:sz w:val="22"/>
          <w:szCs w:val="22"/>
        </w:rPr>
        <w:t>budova „J“,</w:t>
      </w:r>
      <w:r w:rsidRPr="00EA2E79">
        <w:rPr>
          <w:rFonts w:ascii="Calibri" w:eastAsia="Calibri" w:hAnsi="Calibri" w:cs="Calibri"/>
          <w:sz w:val="22"/>
          <w:szCs w:val="22"/>
        </w:rPr>
        <w:t xml:space="preserve"> telefon: 704 969 855</w:t>
      </w:r>
      <w:r w:rsidRPr="00EA2E79">
        <w:rPr>
          <w:rFonts w:ascii="Calibri" w:eastAsia="Calibri" w:hAnsi="Calibri" w:cs="Calibri"/>
          <w:b/>
          <w:sz w:val="22"/>
          <w:szCs w:val="22"/>
        </w:rPr>
        <w:t xml:space="preserve"> (pondělí až pátek od 7:30 do 16:00 hodin)</w:t>
      </w:r>
    </w:p>
    <w:p w:rsidR="00EA2E79" w:rsidRPr="00EA2E79" w:rsidRDefault="00EA2E79" w:rsidP="00EA2E79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</w:rPr>
      </w:pPr>
      <w:r w:rsidRPr="00EA2E79">
        <w:rPr>
          <w:rFonts w:ascii="Calibri" w:eastAsia="Calibri" w:hAnsi="Calibri" w:cs="Calibri"/>
          <w:b/>
          <w:sz w:val="22"/>
          <w:szCs w:val="22"/>
        </w:rPr>
        <w:t>Nemocnice Most, o. z.,</w:t>
      </w:r>
      <w:r w:rsidRPr="00EA2E79">
        <w:rPr>
          <w:rFonts w:ascii="Calibri" w:eastAsia="Calibri" w:hAnsi="Calibri" w:cs="Calibri"/>
          <w:sz w:val="22"/>
          <w:szCs w:val="22"/>
        </w:rPr>
        <w:t xml:space="preserve"> J. E. Purkyně 270, 434 64 Most, </w:t>
      </w:r>
      <w:r w:rsidRPr="00EA2E79">
        <w:rPr>
          <w:rFonts w:ascii="Calibri" w:eastAsia="Calibri" w:hAnsi="Calibri" w:cs="Calibri"/>
          <w:b/>
          <w:sz w:val="22"/>
          <w:szCs w:val="22"/>
        </w:rPr>
        <w:t>budova „F“,</w:t>
      </w:r>
      <w:r w:rsidRPr="00EA2E79">
        <w:rPr>
          <w:rFonts w:ascii="Calibri" w:eastAsia="Calibri" w:hAnsi="Calibri" w:cs="Calibri"/>
          <w:sz w:val="22"/>
          <w:szCs w:val="22"/>
        </w:rPr>
        <w:t xml:space="preserve"> telefon: 704 969 856</w:t>
      </w:r>
    </w:p>
    <w:p w:rsidR="00EA2E79" w:rsidRPr="00EA2E79" w:rsidRDefault="00EA2E79" w:rsidP="00EA2E79">
      <w:pPr>
        <w:ind w:left="720"/>
        <w:contextualSpacing/>
        <w:rPr>
          <w:rFonts w:ascii="Calibri" w:eastAsia="Calibri" w:hAnsi="Calibri" w:cs="Calibri"/>
          <w:b/>
          <w:sz w:val="22"/>
          <w:szCs w:val="22"/>
        </w:rPr>
      </w:pPr>
      <w:r w:rsidRPr="00EA2E79">
        <w:rPr>
          <w:rFonts w:ascii="Calibri" w:eastAsia="Calibri" w:hAnsi="Calibri" w:cs="Calibri"/>
          <w:b/>
          <w:sz w:val="22"/>
          <w:szCs w:val="22"/>
        </w:rPr>
        <w:t>(pondělí až pátek od 7:00 do 15:00 hodin)</w:t>
      </w:r>
    </w:p>
    <w:p w:rsidR="00EA2E79" w:rsidRPr="00EA2E79" w:rsidRDefault="00EA2E79" w:rsidP="00EA2E79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Calibri"/>
          <w:b/>
          <w:sz w:val="22"/>
          <w:szCs w:val="22"/>
        </w:rPr>
      </w:pPr>
      <w:r w:rsidRPr="00EA2E79">
        <w:rPr>
          <w:rFonts w:ascii="Calibri" w:eastAsia="Calibri" w:hAnsi="Calibri" w:cs="Calibri"/>
          <w:b/>
          <w:sz w:val="22"/>
          <w:szCs w:val="22"/>
        </w:rPr>
        <w:t xml:space="preserve">Nemocnice Chomutov, o. z., </w:t>
      </w:r>
      <w:r w:rsidRPr="00EA2E79">
        <w:rPr>
          <w:rFonts w:ascii="Calibri" w:eastAsia="Calibri" w:hAnsi="Calibri" w:cs="Calibri"/>
          <w:sz w:val="22"/>
          <w:szCs w:val="22"/>
        </w:rPr>
        <w:t xml:space="preserve">Kochova 1185, 430 12 Chomutov, </w:t>
      </w:r>
      <w:r w:rsidRPr="00EA2E79">
        <w:rPr>
          <w:rFonts w:ascii="Calibri" w:eastAsia="Calibri" w:hAnsi="Calibri" w:cs="Calibri"/>
          <w:b/>
          <w:sz w:val="22"/>
          <w:szCs w:val="22"/>
        </w:rPr>
        <w:t>budova „A“,</w:t>
      </w:r>
      <w:r w:rsidRPr="00EA2E79">
        <w:rPr>
          <w:rFonts w:ascii="Calibri" w:eastAsia="Calibri" w:hAnsi="Calibri" w:cs="Calibri"/>
          <w:sz w:val="22"/>
          <w:szCs w:val="22"/>
        </w:rPr>
        <w:t xml:space="preserve"> telefon: </w:t>
      </w:r>
      <w:r w:rsidR="005C6888" w:rsidRPr="005C6888">
        <w:rPr>
          <w:rFonts w:ascii="Calibri" w:eastAsia="Calibri" w:hAnsi="Calibri" w:cs="Calibri"/>
          <w:b/>
          <w:bCs/>
          <w:sz w:val="22"/>
          <w:szCs w:val="22"/>
        </w:rPr>
        <w:t>603 392</w:t>
      </w:r>
      <w:r w:rsidR="005C6888" w:rsidRPr="005C6888">
        <w:rPr>
          <w:rFonts w:ascii="Calibri" w:eastAsia="Calibri" w:hAnsi="Calibri" w:cs="Calibri"/>
          <w:sz w:val="22"/>
          <w:szCs w:val="22"/>
        </w:rPr>
        <w:t xml:space="preserve"> </w:t>
      </w:r>
      <w:r w:rsidR="005C6888" w:rsidRPr="005C6888">
        <w:rPr>
          <w:rFonts w:ascii="Calibri" w:eastAsia="Calibri" w:hAnsi="Calibri" w:cs="Calibri"/>
          <w:b/>
          <w:bCs/>
          <w:sz w:val="22"/>
          <w:szCs w:val="22"/>
        </w:rPr>
        <w:t>206</w:t>
      </w:r>
      <w:r w:rsidRPr="00EA2E79">
        <w:rPr>
          <w:rFonts w:ascii="Calibri" w:eastAsia="Calibri" w:hAnsi="Calibri" w:cs="Calibri"/>
          <w:sz w:val="22"/>
          <w:szCs w:val="22"/>
        </w:rPr>
        <w:t xml:space="preserve"> </w:t>
      </w:r>
      <w:r w:rsidRPr="00EA2E79">
        <w:rPr>
          <w:rFonts w:ascii="Calibri" w:eastAsia="Calibri" w:hAnsi="Calibri" w:cs="Calibri"/>
          <w:b/>
          <w:sz w:val="22"/>
          <w:szCs w:val="22"/>
        </w:rPr>
        <w:t>(pondělí až pátek od 8:00 do 16:00 hodin</w:t>
      </w:r>
      <w:r w:rsidR="00B72E2F">
        <w:rPr>
          <w:rFonts w:ascii="Calibri" w:eastAsia="Calibri" w:hAnsi="Calibri" w:cs="Calibri"/>
          <w:b/>
          <w:sz w:val="22"/>
          <w:szCs w:val="22"/>
        </w:rPr>
        <w:t xml:space="preserve">, v sobotu a v neděli </w:t>
      </w:r>
      <w:r w:rsidR="00B72E2F" w:rsidRPr="00EA2E79">
        <w:rPr>
          <w:rFonts w:ascii="Calibri" w:eastAsia="Calibri" w:hAnsi="Calibri" w:cs="Calibri"/>
          <w:b/>
          <w:sz w:val="22"/>
          <w:szCs w:val="22"/>
          <w:lang w:eastAsia="en-US"/>
        </w:rPr>
        <w:t>od 8:00 do 12:00 hodin</w:t>
      </w:r>
      <w:r w:rsidR="00B72E2F">
        <w:rPr>
          <w:rFonts w:ascii="Calibri" w:eastAsia="Calibri" w:hAnsi="Calibri" w:cs="Calibri"/>
          <w:b/>
          <w:sz w:val="22"/>
          <w:szCs w:val="22"/>
        </w:rPr>
        <w:t>)</w:t>
      </w:r>
    </w:p>
    <w:p w:rsidR="00535DAC" w:rsidRDefault="00535DAC" w:rsidP="00EA2E79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EA2E79" w:rsidRPr="005A4CBD" w:rsidRDefault="00EA2E79" w:rsidP="00535DAC">
      <w:pPr>
        <w:spacing w:after="160" w:line="259" w:lineRule="auto"/>
      </w:pPr>
      <w:r w:rsidRPr="00EA2E79">
        <w:rPr>
          <w:rFonts w:ascii="Calibri" w:eastAsia="Calibri" w:hAnsi="Calibri"/>
          <w:b/>
          <w:bCs/>
          <w:sz w:val="22"/>
          <w:szCs w:val="22"/>
          <w:lang w:eastAsia="en-US"/>
        </w:rPr>
        <w:t>Zdroj:</w:t>
      </w:r>
      <w:r w:rsidRPr="00EA2E79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0" w:history="1">
        <w:r w:rsidRPr="00EA2E79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info@kzcr.eu</w:t>
        </w:r>
      </w:hyperlink>
    </w:p>
    <w:sectPr w:rsidR="00EA2E79" w:rsidRPr="005A4CBD" w:rsidSect="00E2530B">
      <w:headerReference w:type="default" r:id="rId11"/>
      <w:footerReference w:type="default" r:id="rId12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2E7" w:rsidRDefault="008922E7">
      <w:r>
        <w:separator/>
      </w:r>
    </w:p>
  </w:endnote>
  <w:endnote w:type="continuationSeparator" w:id="0">
    <w:p w:rsidR="008922E7" w:rsidRDefault="00892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70223E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70223E" w:rsidRPr="00E2530B">
      <w:rPr>
        <w:rFonts w:ascii="MetaCE" w:hAnsi="MetaCE"/>
        <w:color w:val="1C4A91"/>
        <w:sz w:val="14"/>
        <w:szCs w:val="14"/>
      </w:rPr>
      <w:fldChar w:fldCharType="separate"/>
    </w:r>
    <w:r w:rsidR="005C6888">
      <w:rPr>
        <w:rFonts w:ascii="MetaCE" w:hAnsi="MetaCE"/>
        <w:noProof/>
        <w:color w:val="1C4A91"/>
        <w:sz w:val="14"/>
        <w:szCs w:val="14"/>
      </w:rPr>
      <w:t>1</w:t>
    </w:r>
    <w:r w:rsidR="0070223E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70223E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70223E" w:rsidRPr="00E2530B">
      <w:rPr>
        <w:rFonts w:ascii="MetaCE" w:hAnsi="MetaCE"/>
        <w:color w:val="1C4A91"/>
        <w:sz w:val="14"/>
        <w:szCs w:val="14"/>
      </w:rPr>
      <w:fldChar w:fldCharType="separate"/>
    </w:r>
    <w:r w:rsidR="005C6888">
      <w:rPr>
        <w:rFonts w:ascii="MetaCE" w:hAnsi="MetaCE"/>
        <w:noProof/>
        <w:color w:val="1C4A91"/>
        <w:sz w:val="14"/>
        <w:szCs w:val="14"/>
      </w:rPr>
      <w:t>1</w:t>
    </w:r>
    <w:r w:rsidR="0070223E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2E7" w:rsidRDefault="008922E7">
      <w:r>
        <w:separator/>
      </w:r>
    </w:p>
  </w:footnote>
  <w:footnote w:type="continuationSeparator" w:id="0">
    <w:p w:rsidR="008922E7" w:rsidRDefault="00892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C7967CB"/>
    <w:multiLevelType w:val="hybridMultilevel"/>
    <w:tmpl w:val="7E3E6EB2"/>
    <w:lvl w:ilvl="0" w:tplc="EEFA9A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50210"/>
    <w:multiLevelType w:val="hybridMultilevel"/>
    <w:tmpl w:val="1E7CE8A4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60BC1"/>
    <w:rsid w:val="00012711"/>
    <w:rsid w:val="00013012"/>
    <w:rsid w:val="000138C9"/>
    <w:rsid w:val="00013B24"/>
    <w:rsid w:val="0001741E"/>
    <w:rsid w:val="00020A46"/>
    <w:rsid w:val="000244CC"/>
    <w:rsid w:val="00033541"/>
    <w:rsid w:val="000403AA"/>
    <w:rsid w:val="0004072B"/>
    <w:rsid w:val="000531A8"/>
    <w:rsid w:val="000534F3"/>
    <w:rsid w:val="0005636B"/>
    <w:rsid w:val="0006193A"/>
    <w:rsid w:val="000640C5"/>
    <w:rsid w:val="00083870"/>
    <w:rsid w:val="000940FA"/>
    <w:rsid w:val="000967A8"/>
    <w:rsid w:val="00097D0A"/>
    <w:rsid w:val="000A1108"/>
    <w:rsid w:val="000A3082"/>
    <w:rsid w:val="000A75BA"/>
    <w:rsid w:val="000B290C"/>
    <w:rsid w:val="000B7169"/>
    <w:rsid w:val="000B73AA"/>
    <w:rsid w:val="000B7852"/>
    <w:rsid w:val="000C25D9"/>
    <w:rsid w:val="000D408D"/>
    <w:rsid w:val="000D6615"/>
    <w:rsid w:val="000E0C5C"/>
    <w:rsid w:val="000E0D42"/>
    <w:rsid w:val="000F1B06"/>
    <w:rsid w:val="000F5860"/>
    <w:rsid w:val="00104722"/>
    <w:rsid w:val="00104BCF"/>
    <w:rsid w:val="00120396"/>
    <w:rsid w:val="00124CB4"/>
    <w:rsid w:val="00124CC2"/>
    <w:rsid w:val="001374F3"/>
    <w:rsid w:val="0014012E"/>
    <w:rsid w:val="00143B28"/>
    <w:rsid w:val="00143D5D"/>
    <w:rsid w:val="001469FD"/>
    <w:rsid w:val="0015655B"/>
    <w:rsid w:val="00166CEC"/>
    <w:rsid w:val="00172440"/>
    <w:rsid w:val="00172D42"/>
    <w:rsid w:val="00180B40"/>
    <w:rsid w:val="001831B0"/>
    <w:rsid w:val="001914AF"/>
    <w:rsid w:val="00195CE3"/>
    <w:rsid w:val="001A12F2"/>
    <w:rsid w:val="001A17F2"/>
    <w:rsid w:val="001A63C4"/>
    <w:rsid w:val="001A6440"/>
    <w:rsid w:val="001A75E3"/>
    <w:rsid w:val="001B1390"/>
    <w:rsid w:val="001B3D04"/>
    <w:rsid w:val="001D5226"/>
    <w:rsid w:val="001D72A5"/>
    <w:rsid w:val="001E15E6"/>
    <w:rsid w:val="001E48B7"/>
    <w:rsid w:val="001E6E07"/>
    <w:rsid w:val="001F4807"/>
    <w:rsid w:val="001F734E"/>
    <w:rsid w:val="00207D47"/>
    <w:rsid w:val="00211740"/>
    <w:rsid w:val="00213D99"/>
    <w:rsid w:val="00222A71"/>
    <w:rsid w:val="00230168"/>
    <w:rsid w:val="002333F5"/>
    <w:rsid w:val="00240FD5"/>
    <w:rsid w:val="00243398"/>
    <w:rsid w:val="00252DFD"/>
    <w:rsid w:val="00254A52"/>
    <w:rsid w:val="00257045"/>
    <w:rsid w:val="00263C86"/>
    <w:rsid w:val="00270719"/>
    <w:rsid w:val="00275959"/>
    <w:rsid w:val="00275C64"/>
    <w:rsid w:val="00280B18"/>
    <w:rsid w:val="00281BDD"/>
    <w:rsid w:val="0028305F"/>
    <w:rsid w:val="00283D4C"/>
    <w:rsid w:val="00284A31"/>
    <w:rsid w:val="00285C4D"/>
    <w:rsid w:val="002A007C"/>
    <w:rsid w:val="002B4002"/>
    <w:rsid w:val="002C0E76"/>
    <w:rsid w:val="002C3491"/>
    <w:rsid w:val="002C394E"/>
    <w:rsid w:val="002C3CF6"/>
    <w:rsid w:val="002C41BA"/>
    <w:rsid w:val="002D2276"/>
    <w:rsid w:val="002D2EB7"/>
    <w:rsid w:val="002D6DEB"/>
    <w:rsid w:val="002E1807"/>
    <w:rsid w:val="002E250B"/>
    <w:rsid w:val="0030316B"/>
    <w:rsid w:val="00304B87"/>
    <w:rsid w:val="003149AB"/>
    <w:rsid w:val="003176BA"/>
    <w:rsid w:val="0032574F"/>
    <w:rsid w:val="00326542"/>
    <w:rsid w:val="00330419"/>
    <w:rsid w:val="00333DE8"/>
    <w:rsid w:val="00333E52"/>
    <w:rsid w:val="0034266C"/>
    <w:rsid w:val="00352C16"/>
    <w:rsid w:val="003543C8"/>
    <w:rsid w:val="003554CC"/>
    <w:rsid w:val="00355669"/>
    <w:rsid w:val="003634E7"/>
    <w:rsid w:val="003664EC"/>
    <w:rsid w:val="00373504"/>
    <w:rsid w:val="0037570D"/>
    <w:rsid w:val="0039176F"/>
    <w:rsid w:val="003A2A69"/>
    <w:rsid w:val="003A6918"/>
    <w:rsid w:val="003B46E9"/>
    <w:rsid w:val="003C0545"/>
    <w:rsid w:val="003C3B44"/>
    <w:rsid w:val="003C655D"/>
    <w:rsid w:val="003C6B81"/>
    <w:rsid w:val="003D15EF"/>
    <w:rsid w:val="003D1BBF"/>
    <w:rsid w:val="003D7726"/>
    <w:rsid w:val="003D775B"/>
    <w:rsid w:val="003E28BC"/>
    <w:rsid w:val="003E3C9B"/>
    <w:rsid w:val="003E4B71"/>
    <w:rsid w:val="003F095D"/>
    <w:rsid w:val="003F1EAE"/>
    <w:rsid w:val="003F4CDC"/>
    <w:rsid w:val="003F7F07"/>
    <w:rsid w:val="00400DED"/>
    <w:rsid w:val="004019BB"/>
    <w:rsid w:val="0041341D"/>
    <w:rsid w:val="00433423"/>
    <w:rsid w:val="00436FFA"/>
    <w:rsid w:val="00440155"/>
    <w:rsid w:val="004437CD"/>
    <w:rsid w:val="00450636"/>
    <w:rsid w:val="0045116A"/>
    <w:rsid w:val="00452DBC"/>
    <w:rsid w:val="00455CED"/>
    <w:rsid w:val="00460403"/>
    <w:rsid w:val="00461CA5"/>
    <w:rsid w:val="00464E4F"/>
    <w:rsid w:val="00480EFE"/>
    <w:rsid w:val="00482B98"/>
    <w:rsid w:val="00483698"/>
    <w:rsid w:val="004A4AEE"/>
    <w:rsid w:val="004A5F70"/>
    <w:rsid w:val="004C2749"/>
    <w:rsid w:val="004C6B18"/>
    <w:rsid w:val="004D130C"/>
    <w:rsid w:val="004D16AD"/>
    <w:rsid w:val="004D3CF1"/>
    <w:rsid w:val="004D4750"/>
    <w:rsid w:val="004D5609"/>
    <w:rsid w:val="004E0A1A"/>
    <w:rsid w:val="004E3872"/>
    <w:rsid w:val="004E6E18"/>
    <w:rsid w:val="004E731F"/>
    <w:rsid w:val="004F0A88"/>
    <w:rsid w:val="004F1CB8"/>
    <w:rsid w:val="00504E78"/>
    <w:rsid w:val="0051179F"/>
    <w:rsid w:val="00513EA2"/>
    <w:rsid w:val="00521F21"/>
    <w:rsid w:val="00533569"/>
    <w:rsid w:val="00535DAC"/>
    <w:rsid w:val="00536A61"/>
    <w:rsid w:val="00536E4E"/>
    <w:rsid w:val="005429D8"/>
    <w:rsid w:val="00552347"/>
    <w:rsid w:val="00573B01"/>
    <w:rsid w:val="00580134"/>
    <w:rsid w:val="00580933"/>
    <w:rsid w:val="0058477F"/>
    <w:rsid w:val="00585A16"/>
    <w:rsid w:val="00592DC8"/>
    <w:rsid w:val="00596D03"/>
    <w:rsid w:val="005A0121"/>
    <w:rsid w:val="005A268C"/>
    <w:rsid w:val="005A4CBD"/>
    <w:rsid w:val="005B7231"/>
    <w:rsid w:val="005B7539"/>
    <w:rsid w:val="005C2957"/>
    <w:rsid w:val="005C6888"/>
    <w:rsid w:val="005D1B1D"/>
    <w:rsid w:val="005D5B16"/>
    <w:rsid w:val="005F2E0B"/>
    <w:rsid w:val="005F4971"/>
    <w:rsid w:val="00602E0B"/>
    <w:rsid w:val="00605CD6"/>
    <w:rsid w:val="00616154"/>
    <w:rsid w:val="006174B1"/>
    <w:rsid w:val="00622B38"/>
    <w:rsid w:val="0063426F"/>
    <w:rsid w:val="00634EDD"/>
    <w:rsid w:val="0064103E"/>
    <w:rsid w:val="00641C85"/>
    <w:rsid w:val="0064639C"/>
    <w:rsid w:val="00653F06"/>
    <w:rsid w:val="00654FCC"/>
    <w:rsid w:val="006604A4"/>
    <w:rsid w:val="006615A3"/>
    <w:rsid w:val="0066346C"/>
    <w:rsid w:val="00663F28"/>
    <w:rsid w:val="00666924"/>
    <w:rsid w:val="00673417"/>
    <w:rsid w:val="00683C0F"/>
    <w:rsid w:val="006959D8"/>
    <w:rsid w:val="00696486"/>
    <w:rsid w:val="006A28F1"/>
    <w:rsid w:val="006A3B12"/>
    <w:rsid w:val="006A3FDC"/>
    <w:rsid w:val="006A6080"/>
    <w:rsid w:val="006B4B05"/>
    <w:rsid w:val="006C23B6"/>
    <w:rsid w:val="006C47B8"/>
    <w:rsid w:val="006D219C"/>
    <w:rsid w:val="006D4C68"/>
    <w:rsid w:val="006D5538"/>
    <w:rsid w:val="006E3E83"/>
    <w:rsid w:val="006F5472"/>
    <w:rsid w:val="006F7FB2"/>
    <w:rsid w:val="0070223E"/>
    <w:rsid w:val="00703458"/>
    <w:rsid w:val="0070684C"/>
    <w:rsid w:val="00716176"/>
    <w:rsid w:val="00720B29"/>
    <w:rsid w:val="00726908"/>
    <w:rsid w:val="007275BF"/>
    <w:rsid w:val="00735513"/>
    <w:rsid w:val="007426BC"/>
    <w:rsid w:val="00746F55"/>
    <w:rsid w:val="007557A2"/>
    <w:rsid w:val="00761604"/>
    <w:rsid w:val="00762D02"/>
    <w:rsid w:val="0076368E"/>
    <w:rsid w:val="00764474"/>
    <w:rsid w:val="00771B4B"/>
    <w:rsid w:val="00780CA1"/>
    <w:rsid w:val="007810ED"/>
    <w:rsid w:val="00782CF6"/>
    <w:rsid w:val="00782D58"/>
    <w:rsid w:val="007938D2"/>
    <w:rsid w:val="00796163"/>
    <w:rsid w:val="00796C78"/>
    <w:rsid w:val="007A2A00"/>
    <w:rsid w:val="007A6DE4"/>
    <w:rsid w:val="007B0270"/>
    <w:rsid w:val="007B1E34"/>
    <w:rsid w:val="007B4A56"/>
    <w:rsid w:val="007C5958"/>
    <w:rsid w:val="007C7031"/>
    <w:rsid w:val="007D3425"/>
    <w:rsid w:val="007D36A3"/>
    <w:rsid w:val="007E36B9"/>
    <w:rsid w:val="007E4EE3"/>
    <w:rsid w:val="007E5CC7"/>
    <w:rsid w:val="007E676A"/>
    <w:rsid w:val="007F32ED"/>
    <w:rsid w:val="00801D4C"/>
    <w:rsid w:val="00804DAE"/>
    <w:rsid w:val="008065EA"/>
    <w:rsid w:val="00817C7E"/>
    <w:rsid w:val="008229AF"/>
    <w:rsid w:val="00827DAE"/>
    <w:rsid w:val="00827DD9"/>
    <w:rsid w:val="00844142"/>
    <w:rsid w:val="00851DE6"/>
    <w:rsid w:val="00852697"/>
    <w:rsid w:val="008534FA"/>
    <w:rsid w:val="008549DD"/>
    <w:rsid w:val="008922E7"/>
    <w:rsid w:val="00896762"/>
    <w:rsid w:val="00897F75"/>
    <w:rsid w:val="008A33B2"/>
    <w:rsid w:val="008A58CC"/>
    <w:rsid w:val="008A7860"/>
    <w:rsid w:val="008B080E"/>
    <w:rsid w:val="008B1D9E"/>
    <w:rsid w:val="008C5BCE"/>
    <w:rsid w:val="008C681C"/>
    <w:rsid w:val="008D22CA"/>
    <w:rsid w:val="008D691C"/>
    <w:rsid w:val="008E0101"/>
    <w:rsid w:val="008E1E7E"/>
    <w:rsid w:val="008F2622"/>
    <w:rsid w:val="00903224"/>
    <w:rsid w:val="009055FF"/>
    <w:rsid w:val="009060BF"/>
    <w:rsid w:val="00906603"/>
    <w:rsid w:val="009067FE"/>
    <w:rsid w:val="009078CB"/>
    <w:rsid w:val="00914C4E"/>
    <w:rsid w:val="00924225"/>
    <w:rsid w:val="00936056"/>
    <w:rsid w:val="00936969"/>
    <w:rsid w:val="00937BF0"/>
    <w:rsid w:val="00941030"/>
    <w:rsid w:val="00946A37"/>
    <w:rsid w:val="009528A3"/>
    <w:rsid w:val="00960BC1"/>
    <w:rsid w:val="00971DCB"/>
    <w:rsid w:val="009733E4"/>
    <w:rsid w:val="00986238"/>
    <w:rsid w:val="00990AB1"/>
    <w:rsid w:val="009922C1"/>
    <w:rsid w:val="00996957"/>
    <w:rsid w:val="0099712B"/>
    <w:rsid w:val="009A28BD"/>
    <w:rsid w:val="009B0DF4"/>
    <w:rsid w:val="009B16F4"/>
    <w:rsid w:val="009B35FE"/>
    <w:rsid w:val="009C70E7"/>
    <w:rsid w:val="009D0D38"/>
    <w:rsid w:val="009D336B"/>
    <w:rsid w:val="009D7BE7"/>
    <w:rsid w:val="009E08E7"/>
    <w:rsid w:val="009E5790"/>
    <w:rsid w:val="009E6A9A"/>
    <w:rsid w:val="009F16AB"/>
    <w:rsid w:val="009F41D8"/>
    <w:rsid w:val="009F6342"/>
    <w:rsid w:val="009F6665"/>
    <w:rsid w:val="009F6DAB"/>
    <w:rsid w:val="00A00760"/>
    <w:rsid w:val="00A01797"/>
    <w:rsid w:val="00A0192F"/>
    <w:rsid w:val="00A05918"/>
    <w:rsid w:val="00A13057"/>
    <w:rsid w:val="00A31513"/>
    <w:rsid w:val="00A511D3"/>
    <w:rsid w:val="00A512E6"/>
    <w:rsid w:val="00A53F02"/>
    <w:rsid w:val="00A56EEB"/>
    <w:rsid w:val="00A6028D"/>
    <w:rsid w:val="00A63EA3"/>
    <w:rsid w:val="00A66C65"/>
    <w:rsid w:val="00A74805"/>
    <w:rsid w:val="00A74E77"/>
    <w:rsid w:val="00A75510"/>
    <w:rsid w:val="00A814C4"/>
    <w:rsid w:val="00A83273"/>
    <w:rsid w:val="00A934B2"/>
    <w:rsid w:val="00AA187E"/>
    <w:rsid w:val="00AA2D26"/>
    <w:rsid w:val="00AA7607"/>
    <w:rsid w:val="00AB217F"/>
    <w:rsid w:val="00AB3225"/>
    <w:rsid w:val="00AB5829"/>
    <w:rsid w:val="00AB6844"/>
    <w:rsid w:val="00AB6878"/>
    <w:rsid w:val="00AB6954"/>
    <w:rsid w:val="00AB7422"/>
    <w:rsid w:val="00AD1F6C"/>
    <w:rsid w:val="00AD7622"/>
    <w:rsid w:val="00AE21AD"/>
    <w:rsid w:val="00AE73DD"/>
    <w:rsid w:val="00AF0B98"/>
    <w:rsid w:val="00AF39F6"/>
    <w:rsid w:val="00AF3B65"/>
    <w:rsid w:val="00AF79DD"/>
    <w:rsid w:val="00B06F08"/>
    <w:rsid w:val="00B132F5"/>
    <w:rsid w:val="00B20CE9"/>
    <w:rsid w:val="00B2696E"/>
    <w:rsid w:val="00B32419"/>
    <w:rsid w:val="00B32DD2"/>
    <w:rsid w:val="00B35BCD"/>
    <w:rsid w:val="00B43BA1"/>
    <w:rsid w:val="00B57B17"/>
    <w:rsid w:val="00B66D92"/>
    <w:rsid w:val="00B71BAB"/>
    <w:rsid w:val="00B727AE"/>
    <w:rsid w:val="00B72E2F"/>
    <w:rsid w:val="00B758BD"/>
    <w:rsid w:val="00B76121"/>
    <w:rsid w:val="00B94456"/>
    <w:rsid w:val="00BA0768"/>
    <w:rsid w:val="00BB2DC6"/>
    <w:rsid w:val="00BC3E77"/>
    <w:rsid w:val="00BD1467"/>
    <w:rsid w:val="00BD1B3F"/>
    <w:rsid w:val="00BD4FDD"/>
    <w:rsid w:val="00BE562C"/>
    <w:rsid w:val="00BF096C"/>
    <w:rsid w:val="00BF7830"/>
    <w:rsid w:val="00BF791A"/>
    <w:rsid w:val="00C0688C"/>
    <w:rsid w:val="00C11F37"/>
    <w:rsid w:val="00C12961"/>
    <w:rsid w:val="00C16A20"/>
    <w:rsid w:val="00C25A7F"/>
    <w:rsid w:val="00C26186"/>
    <w:rsid w:val="00C31817"/>
    <w:rsid w:val="00C35BCE"/>
    <w:rsid w:val="00C40CF9"/>
    <w:rsid w:val="00C45CE5"/>
    <w:rsid w:val="00C5373F"/>
    <w:rsid w:val="00C5706D"/>
    <w:rsid w:val="00C62015"/>
    <w:rsid w:val="00C6323D"/>
    <w:rsid w:val="00C70260"/>
    <w:rsid w:val="00C70635"/>
    <w:rsid w:val="00C73D50"/>
    <w:rsid w:val="00C77468"/>
    <w:rsid w:val="00C87605"/>
    <w:rsid w:val="00C9573C"/>
    <w:rsid w:val="00C95CC5"/>
    <w:rsid w:val="00C96794"/>
    <w:rsid w:val="00C97FCD"/>
    <w:rsid w:val="00CB374F"/>
    <w:rsid w:val="00CB3F61"/>
    <w:rsid w:val="00CC1A91"/>
    <w:rsid w:val="00CC2857"/>
    <w:rsid w:val="00CD4814"/>
    <w:rsid w:val="00CD60AD"/>
    <w:rsid w:val="00CE17F3"/>
    <w:rsid w:val="00CE7B9A"/>
    <w:rsid w:val="00CF0B48"/>
    <w:rsid w:val="00D06C45"/>
    <w:rsid w:val="00D070FB"/>
    <w:rsid w:val="00D12438"/>
    <w:rsid w:val="00D25096"/>
    <w:rsid w:val="00D33CDC"/>
    <w:rsid w:val="00D42C46"/>
    <w:rsid w:val="00D47376"/>
    <w:rsid w:val="00D518B0"/>
    <w:rsid w:val="00D51FBF"/>
    <w:rsid w:val="00D57EB0"/>
    <w:rsid w:val="00D65097"/>
    <w:rsid w:val="00D66CDD"/>
    <w:rsid w:val="00D72149"/>
    <w:rsid w:val="00D739D2"/>
    <w:rsid w:val="00D804E4"/>
    <w:rsid w:val="00D80B86"/>
    <w:rsid w:val="00D86B58"/>
    <w:rsid w:val="00D96C70"/>
    <w:rsid w:val="00DA0B93"/>
    <w:rsid w:val="00DB1566"/>
    <w:rsid w:val="00DC1D67"/>
    <w:rsid w:val="00DD2621"/>
    <w:rsid w:val="00DD3BF3"/>
    <w:rsid w:val="00DF3D75"/>
    <w:rsid w:val="00DF408D"/>
    <w:rsid w:val="00DF4D30"/>
    <w:rsid w:val="00E0395E"/>
    <w:rsid w:val="00E05AA7"/>
    <w:rsid w:val="00E10062"/>
    <w:rsid w:val="00E164FB"/>
    <w:rsid w:val="00E214CA"/>
    <w:rsid w:val="00E220A0"/>
    <w:rsid w:val="00E24DE2"/>
    <w:rsid w:val="00E2530B"/>
    <w:rsid w:val="00E371CF"/>
    <w:rsid w:val="00E41497"/>
    <w:rsid w:val="00E45290"/>
    <w:rsid w:val="00E50AF9"/>
    <w:rsid w:val="00E54454"/>
    <w:rsid w:val="00E612D6"/>
    <w:rsid w:val="00E61D1D"/>
    <w:rsid w:val="00E63A1B"/>
    <w:rsid w:val="00E66F2A"/>
    <w:rsid w:val="00E71597"/>
    <w:rsid w:val="00E815FA"/>
    <w:rsid w:val="00E85109"/>
    <w:rsid w:val="00E94486"/>
    <w:rsid w:val="00E954F7"/>
    <w:rsid w:val="00E965EC"/>
    <w:rsid w:val="00E97CE9"/>
    <w:rsid w:val="00EA2180"/>
    <w:rsid w:val="00EA2188"/>
    <w:rsid w:val="00EA2E79"/>
    <w:rsid w:val="00EB65F7"/>
    <w:rsid w:val="00EC2949"/>
    <w:rsid w:val="00ED036F"/>
    <w:rsid w:val="00ED44D7"/>
    <w:rsid w:val="00ED63D3"/>
    <w:rsid w:val="00EF3235"/>
    <w:rsid w:val="00F02082"/>
    <w:rsid w:val="00F0587F"/>
    <w:rsid w:val="00F066B9"/>
    <w:rsid w:val="00F11D68"/>
    <w:rsid w:val="00F1678C"/>
    <w:rsid w:val="00F174C2"/>
    <w:rsid w:val="00F475FF"/>
    <w:rsid w:val="00F53BCF"/>
    <w:rsid w:val="00F550D1"/>
    <w:rsid w:val="00F61CE6"/>
    <w:rsid w:val="00F70172"/>
    <w:rsid w:val="00F761E0"/>
    <w:rsid w:val="00F76817"/>
    <w:rsid w:val="00F77C01"/>
    <w:rsid w:val="00F83279"/>
    <w:rsid w:val="00F85663"/>
    <w:rsid w:val="00F8639F"/>
    <w:rsid w:val="00F915DE"/>
    <w:rsid w:val="00FA2245"/>
    <w:rsid w:val="00FA292B"/>
    <w:rsid w:val="00FB583D"/>
    <w:rsid w:val="00FB6CF6"/>
    <w:rsid w:val="00FC4114"/>
    <w:rsid w:val="00FC7EC1"/>
    <w:rsid w:val="00FD38DB"/>
    <w:rsid w:val="00FD3AF6"/>
    <w:rsid w:val="00FE34F0"/>
    <w:rsid w:val="00FE402A"/>
    <w:rsid w:val="00FE7038"/>
    <w:rsid w:val="00FE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uiPriority w:val="99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v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D3BF3"/>
    <w:rPr>
      <w:rFonts w:ascii="Times New Roman" w:eastAsiaTheme="minorHAnsi" w:hAnsi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3BF3"/>
    <w:rPr>
      <w:rFonts w:eastAsiaTheme="minorHAns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58592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221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7257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11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05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12" w:color="F5822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0303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5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cr.eu/testcovi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kzcr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zcr.eu/testcovi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F7B58-47C7-4DFA-ADC2-A5B67148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488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Sochůrek Petr</dc:creator>
  <cp:lastModifiedBy>zuzana.babicka</cp:lastModifiedBy>
  <cp:revision>4</cp:revision>
  <cp:lastPrinted>2020-10-06T14:58:00Z</cp:lastPrinted>
  <dcterms:created xsi:type="dcterms:W3CDTF">2020-10-06T14:57:00Z</dcterms:created>
  <dcterms:modified xsi:type="dcterms:W3CDTF">2020-10-08T10:37:00Z</dcterms:modified>
</cp:coreProperties>
</file>