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C1" w:rsidRPr="00696208" w:rsidRDefault="009F6342" w:rsidP="00960BC1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>T</w:t>
      </w:r>
      <w:r w:rsidR="00703A6D">
        <w:rPr>
          <w:rFonts w:ascii="Calibri" w:hAnsi="Calibri"/>
          <w:b/>
          <w:bCs/>
          <w:color w:val="A6A6A6"/>
          <w:sz w:val="22"/>
          <w:szCs w:val="22"/>
        </w:rPr>
        <w:t>ISKOVÁ ZPRÁVA ZE DNE 27</w:t>
      </w:r>
      <w:r w:rsidR="001E15E6">
        <w:rPr>
          <w:rFonts w:ascii="Calibri" w:hAnsi="Calibri"/>
          <w:b/>
          <w:bCs/>
          <w:color w:val="A6A6A6"/>
          <w:sz w:val="22"/>
          <w:szCs w:val="22"/>
        </w:rPr>
        <w:t>.</w:t>
      </w:r>
      <w:r w:rsidR="002C0E76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DE72A7">
        <w:rPr>
          <w:rFonts w:ascii="Calibri" w:hAnsi="Calibri"/>
          <w:b/>
          <w:bCs/>
          <w:color w:val="A6A6A6"/>
          <w:sz w:val="22"/>
          <w:szCs w:val="22"/>
        </w:rPr>
        <w:t>3</w:t>
      </w:r>
      <w:r w:rsidR="0045116A">
        <w:rPr>
          <w:rFonts w:ascii="Calibri" w:hAnsi="Calibri"/>
          <w:b/>
          <w:bCs/>
          <w:color w:val="A6A6A6"/>
          <w:sz w:val="22"/>
          <w:szCs w:val="22"/>
        </w:rPr>
        <w:t>.</w:t>
      </w:r>
      <w:r w:rsidR="002C0E76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703A6D">
        <w:rPr>
          <w:rFonts w:ascii="Calibri" w:hAnsi="Calibri"/>
          <w:b/>
          <w:bCs/>
          <w:color w:val="A6A6A6"/>
          <w:sz w:val="22"/>
          <w:szCs w:val="22"/>
        </w:rPr>
        <w:t>2023/15</w:t>
      </w:r>
      <w:r w:rsidR="00960BC1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703A6D">
        <w:rPr>
          <w:rFonts w:ascii="Calibri" w:hAnsi="Calibri"/>
          <w:b/>
          <w:bCs/>
          <w:color w:val="A6A6A6"/>
          <w:sz w:val="22"/>
          <w:szCs w:val="22"/>
        </w:rPr>
        <w:t>3</w:t>
      </w:r>
      <w:r w:rsidR="001F0BAD">
        <w:rPr>
          <w:rFonts w:ascii="Calibri" w:hAnsi="Calibri"/>
          <w:b/>
          <w:bCs/>
          <w:color w:val="A6A6A6"/>
          <w:sz w:val="22"/>
          <w:szCs w:val="22"/>
        </w:rPr>
        <w:t>0</w:t>
      </w:r>
      <w:r w:rsidR="000E0C5C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960BC1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960BC1" w:rsidRPr="00696208" w:rsidRDefault="00960BC1" w:rsidP="00960BC1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</w:t>
      </w:r>
      <w:r w:rsidR="00703A6D">
        <w:rPr>
          <w:rFonts w:ascii="Calibri" w:hAnsi="Calibri"/>
          <w:color w:val="A6A6A6"/>
          <w:sz w:val="22"/>
          <w:szCs w:val="22"/>
        </w:rPr>
        <w:t>---</w:t>
      </w:r>
      <w:r w:rsidRPr="00696208">
        <w:rPr>
          <w:rFonts w:ascii="Calibri" w:hAnsi="Calibri"/>
          <w:color w:val="A6A6A6"/>
          <w:sz w:val="22"/>
          <w:szCs w:val="22"/>
        </w:rPr>
        <w:t>--</w:t>
      </w:r>
      <w:bookmarkStart w:id="0" w:name="_GoBack"/>
      <w:bookmarkEnd w:id="0"/>
    </w:p>
    <w:p w:rsidR="008A3AE6" w:rsidRDefault="008A3AE6" w:rsidP="00703A6D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</w:t>
      </w:r>
      <w:r w:rsidR="00F21FF4">
        <w:rPr>
          <w:rFonts w:asciiTheme="minorHAnsi" w:hAnsiTheme="minorHAnsi" w:cstheme="minorHAnsi"/>
          <w:b/>
          <w:sz w:val="22"/>
          <w:szCs w:val="22"/>
        </w:rPr>
        <w:t> teplické nemocnici</w:t>
      </w:r>
      <w:r w:rsidRPr="008A3AE6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Krajské zdravotní </w:t>
      </w:r>
      <w:r w:rsidR="00F21FF4">
        <w:rPr>
          <w:rFonts w:asciiTheme="minorHAnsi" w:hAnsiTheme="minorHAnsi" w:cstheme="minorHAnsi"/>
          <w:b/>
          <w:sz w:val="22"/>
          <w:szCs w:val="22"/>
        </w:rPr>
        <w:t xml:space="preserve">proběhla </w:t>
      </w:r>
      <w:r>
        <w:rPr>
          <w:rFonts w:asciiTheme="minorHAnsi" w:hAnsiTheme="minorHAnsi" w:cstheme="minorHAnsi"/>
          <w:b/>
          <w:sz w:val="22"/>
          <w:szCs w:val="22"/>
        </w:rPr>
        <w:t>konference</w:t>
      </w:r>
      <w:r w:rsidR="00F21FF4">
        <w:rPr>
          <w:rFonts w:asciiTheme="minorHAnsi" w:hAnsiTheme="minorHAnsi" w:cstheme="minorHAnsi"/>
          <w:b/>
          <w:sz w:val="22"/>
          <w:szCs w:val="22"/>
        </w:rPr>
        <w:t xml:space="preserve"> o roztroušené skleróze</w:t>
      </w:r>
    </w:p>
    <w:p w:rsidR="008A3AE6" w:rsidRDefault="008A3AE6" w:rsidP="00703A6D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8A3AE6">
        <w:rPr>
          <w:rFonts w:asciiTheme="minorHAnsi" w:hAnsiTheme="minorHAnsi" w:cstheme="minorHAnsi"/>
          <w:b/>
          <w:sz w:val="22"/>
          <w:szCs w:val="22"/>
        </w:rPr>
        <w:t>Neurologické</w:t>
      </w:r>
      <w:r w:rsidR="00F21FF4">
        <w:rPr>
          <w:rFonts w:asciiTheme="minorHAnsi" w:hAnsiTheme="minorHAnsi" w:cstheme="minorHAnsi"/>
          <w:b/>
          <w:sz w:val="22"/>
          <w:szCs w:val="22"/>
        </w:rPr>
        <w:t xml:space="preserve"> oddělení Krajské zdravotní, a.s. – Nemocnice Teplice, </w:t>
      </w:r>
      <w:proofErr w:type="spellStart"/>
      <w:proofErr w:type="gramStart"/>
      <w:r w:rsidR="00F21FF4">
        <w:rPr>
          <w:rFonts w:asciiTheme="minorHAnsi" w:hAnsiTheme="minorHAnsi" w:cstheme="minorHAnsi"/>
          <w:b/>
          <w:sz w:val="22"/>
          <w:szCs w:val="22"/>
        </w:rPr>
        <w:t>o.</w:t>
      </w:r>
      <w:r w:rsidRPr="008A3AE6">
        <w:rPr>
          <w:rFonts w:asciiTheme="minorHAnsi" w:hAnsiTheme="minorHAnsi" w:cstheme="minorHAnsi"/>
          <w:b/>
          <w:sz w:val="22"/>
          <w:szCs w:val="22"/>
        </w:rPr>
        <w:t>z</w:t>
      </w:r>
      <w:proofErr w:type="spellEnd"/>
      <w:r w:rsidRPr="008A3AE6">
        <w:rPr>
          <w:rFonts w:asciiTheme="minorHAnsi" w:hAnsiTheme="minorHAnsi" w:cstheme="minorHAnsi"/>
          <w:b/>
          <w:sz w:val="22"/>
          <w:szCs w:val="22"/>
        </w:rPr>
        <w:t>., společně</w:t>
      </w:r>
      <w:proofErr w:type="gramEnd"/>
      <w:r w:rsidRPr="008A3AE6">
        <w:rPr>
          <w:rFonts w:asciiTheme="minorHAnsi" w:hAnsiTheme="minorHAnsi" w:cstheme="minorHAnsi"/>
          <w:b/>
          <w:sz w:val="22"/>
          <w:szCs w:val="22"/>
        </w:rPr>
        <w:t xml:space="preserve"> s Centrem pro diagnostiku a léčbu demyelinizačních onemocnění v</w:t>
      </w:r>
      <w:r w:rsidR="00DE72A7">
        <w:rPr>
          <w:rFonts w:asciiTheme="minorHAnsi" w:hAnsiTheme="minorHAnsi" w:cstheme="minorHAnsi"/>
          <w:b/>
          <w:sz w:val="22"/>
          <w:szCs w:val="22"/>
        </w:rPr>
        <w:t> </w:t>
      </w:r>
      <w:r w:rsidRPr="008A3AE6">
        <w:rPr>
          <w:rFonts w:asciiTheme="minorHAnsi" w:hAnsiTheme="minorHAnsi" w:cstheme="minorHAnsi"/>
          <w:b/>
          <w:sz w:val="22"/>
          <w:szCs w:val="22"/>
        </w:rPr>
        <w:t>Teplicích</w:t>
      </w:r>
      <w:r w:rsidR="00DE72A7">
        <w:rPr>
          <w:rFonts w:asciiTheme="minorHAnsi" w:hAnsiTheme="minorHAnsi" w:cstheme="minorHAnsi"/>
          <w:b/>
          <w:sz w:val="22"/>
          <w:szCs w:val="22"/>
        </w:rPr>
        <w:t xml:space="preserve"> (RS centrem)</w:t>
      </w:r>
      <w:r w:rsidRPr="008A3AE6">
        <w:rPr>
          <w:rFonts w:asciiTheme="minorHAnsi" w:hAnsiTheme="minorHAnsi" w:cstheme="minorHAnsi"/>
          <w:b/>
          <w:sz w:val="22"/>
          <w:szCs w:val="22"/>
        </w:rPr>
        <w:t xml:space="preserve"> uspořádalo </w:t>
      </w:r>
      <w:r w:rsidR="00F21FF4">
        <w:rPr>
          <w:rFonts w:asciiTheme="minorHAnsi" w:hAnsiTheme="minorHAnsi" w:cstheme="minorHAnsi"/>
          <w:b/>
          <w:sz w:val="22"/>
          <w:szCs w:val="22"/>
        </w:rPr>
        <w:t>ve středu 22</w:t>
      </w:r>
      <w:r>
        <w:rPr>
          <w:rFonts w:asciiTheme="minorHAnsi" w:hAnsiTheme="minorHAnsi" w:cstheme="minorHAnsi"/>
          <w:b/>
          <w:sz w:val="22"/>
          <w:szCs w:val="22"/>
        </w:rPr>
        <w:t>. března</w:t>
      </w:r>
      <w:r w:rsidRPr="008A3AE6">
        <w:rPr>
          <w:rFonts w:asciiTheme="minorHAnsi" w:hAnsiTheme="minorHAnsi" w:cstheme="minorHAnsi"/>
          <w:b/>
          <w:sz w:val="22"/>
          <w:szCs w:val="22"/>
        </w:rPr>
        <w:t xml:space="preserve"> v přednáškových prostorách </w:t>
      </w:r>
      <w:r w:rsidR="00F21FF4">
        <w:rPr>
          <w:rFonts w:asciiTheme="minorHAnsi" w:hAnsiTheme="minorHAnsi" w:cstheme="minorHAnsi"/>
          <w:b/>
          <w:sz w:val="22"/>
          <w:szCs w:val="22"/>
        </w:rPr>
        <w:t>teplické</w:t>
      </w:r>
      <w:r w:rsidRPr="008A3A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1FF4">
        <w:rPr>
          <w:rFonts w:asciiTheme="minorHAnsi" w:hAnsiTheme="minorHAnsi" w:cstheme="minorHAnsi"/>
          <w:b/>
          <w:sz w:val="22"/>
          <w:szCs w:val="22"/>
        </w:rPr>
        <w:t xml:space="preserve">nemocnice </w:t>
      </w:r>
      <w:r w:rsidR="00DE72A7">
        <w:rPr>
          <w:rFonts w:asciiTheme="minorHAnsi" w:hAnsiTheme="minorHAnsi" w:cstheme="minorHAnsi"/>
          <w:b/>
          <w:sz w:val="22"/>
          <w:szCs w:val="22"/>
        </w:rPr>
        <w:t xml:space="preserve">nadregionální </w:t>
      </w:r>
      <w:r w:rsidR="00F21FF4">
        <w:rPr>
          <w:rFonts w:asciiTheme="minorHAnsi" w:hAnsiTheme="minorHAnsi" w:cstheme="minorHAnsi"/>
          <w:b/>
          <w:sz w:val="22"/>
          <w:szCs w:val="22"/>
        </w:rPr>
        <w:t>odbornou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A3AE6">
        <w:rPr>
          <w:rFonts w:asciiTheme="minorHAnsi" w:hAnsiTheme="minorHAnsi" w:cstheme="minorHAnsi"/>
          <w:b/>
          <w:sz w:val="22"/>
          <w:szCs w:val="22"/>
        </w:rPr>
        <w:t>konferenci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40650C" w:rsidRDefault="0040650C" w:rsidP="00703A6D">
      <w:pPr>
        <w:pStyle w:val="Normlnweb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Odborným garantem konference byla </w:t>
      </w:r>
      <w:r w:rsidRPr="0060625E">
        <w:rPr>
          <w:rFonts w:asciiTheme="minorHAnsi" w:hAnsiTheme="minorHAnsi" w:cstheme="minorHAnsi"/>
          <w:sz w:val="22"/>
          <w:szCs w:val="22"/>
        </w:rPr>
        <w:t>MUDr. Marta Vachová, primářka Neurologického</w:t>
      </w:r>
      <w:r>
        <w:rPr>
          <w:rFonts w:asciiTheme="minorHAnsi" w:hAnsiTheme="minorHAnsi" w:cstheme="minorHAnsi"/>
          <w:sz w:val="22"/>
          <w:szCs w:val="22"/>
        </w:rPr>
        <w:t xml:space="preserve"> oddělení Krajské zdravotní, a.s. – Nemocnice Teplice,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o.</w:t>
      </w:r>
      <w:r w:rsidRPr="0060625E">
        <w:rPr>
          <w:rFonts w:asciiTheme="minorHAnsi" w:hAnsiTheme="minorHAnsi" w:cstheme="minorHAnsi"/>
          <w:sz w:val="22"/>
          <w:szCs w:val="22"/>
        </w:rPr>
        <w:t>z</w:t>
      </w:r>
      <w:proofErr w:type="spellEnd"/>
      <w:r w:rsidRPr="0060625E">
        <w:rPr>
          <w:rFonts w:asciiTheme="minorHAnsi" w:hAnsiTheme="minorHAnsi" w:cstheme="minorHAnsi"/>
          <w:sz w:val="22"/>
          <w:szCs w:val="22"/>
        </w:rPr>
        <w:t xml:space="preserve">., </w:t>
      </w:r>
      <w:r>
        <w:rPr>
          <w:rFonts w:asciiTheme="minorHAnsi" w:hAnsiTheme="minorHAnsi" w:cstheme="minorHAnsi"/>
          <w:sz w:val="22"/>
          <w:szCs w:val="22"/>
        </w:rPr>
        <w:t>a vedoucí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RS centra.  V přednáškovém </w:t>
      </w:r>
      <w:r w:rsidR="002311EE">
        <w:rPr>
          <w:rFonts w:asciiTheme="minorHAnsi" w:hAnsiTheme="minorHAnsi" w:cstheme="minorHAnsi"/>
          <w:sz w:val="22"/>
          <w:szCs w:val="22"/>
        </w:rPr>
        <w:t xml:space="preserve">sále polikliniky </w:t>
      </w:r>
      <w:r w:rsidR="006140A0">
        <w:rPr>
          <w:rFonts w:asciiTheme="minorHAnsi" w:hAnsiTheme="minorHAnsi" w:cstheme="minorHAnsi"/>
          <w:sz w:val="22"/>
          <w:szCs w:val="22"/>
        </w:rPr>
        <w:t xml:space="preserve">přivítala </w:t>
      </w:r>
      <w:r>
        <w:rPr>
          <w:rFonts w:asciiTheme="minorHAnsi" w:hAnsiTheme="minorHAnsi" w:cstheme="minorHAnsi"/>
          <w:sz w:val="22"/>
          <w:szCs w:val="22"/>
        </w:rPr>
        <w:t xml:space="preserve">104 účastníky </w:t>
      </w:r>
      <w:r>
        <w:rPr>
          <w:rFonts w:asciiTheme="minorHAnsi" w:hAnsiTheme="minorHAnsi" w:cstheme="minorHAnsi"/>
          <w:b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lékaře, lékárníky a zdravotní</w:t>
      </w:r>
      <w:r w:rsidRPr="0060625E">
        <w:rPr>
          <w:rFonts w:asciiTheme="minorHAnsi" w:hAnsiTheme="minorHAnsi" w:cstheme="minorHAnsi"/>
          <w:sz w:val="22"/>
          <w:szCs w:val="22"/>
        </w:rPr>
        <w:t xml:space="preserve"> sestry ze spádové oblasti zdravotnického pracoviště, kterým je Ústecký, Liberecký, ale také Karlovarský </w:t>
      </w:r>
      <w:r w:rsidR="002311EE">
        <w:rPr>
          <w:rFonts w:asciiTheme="minorHAnsi" w:hAnsiTheme="minorHAnsi" w:cstheme="minorHAnsi"/>
          <w:sz w:val="22"/>
          <w:szCs w:val="22"/>
        </w:rPr>
        <w:t>kraj. A</w:t>
      </w:r>
      <w:r>
        <w:rPr>
          <w:rFonts w:asciiTheme="minorHAnsi" w:hAnsiTheme="minorHAnsi" w:cstheme="minorHAnsi"/>
          <w:sz w:val="22"/>
          <w:szCs w:val="22"/>
        </w:rPr>
        <w:t xml:space="preserve">kce </w:t>
      </w:r>
      <w:r w:rsidR="002311EE">
        <w:rPr>
          <w:rFonts w:asciiTheme="minorHAnsi" w:hAnsiTheme="minorHAnsi" w:cstheme="minorHAnsi"/>
          <w:sz w:val="22"/>
          <w:szCs w:val="22"/>
        </w:rPr>
        <w:t>se zúčastnili také studenti</w:t>
      </w:r>
      <w:r w:rsidRPr="0060625E">
        <w:rPr>
          <w:rFonts w:asciiTheme="minorHAnsi" w:hAnsiTheme="minorHAnsi" w:cstheme="minorHAnsi"/>
          <w:sz w:val="22"/>
          <w:szCs w:val="22"/>
        </w:rPr>
        <w:t xml:space="preserve"> Fakulty zdravotnických studi</w:t>
      </w:r>
      <w:r w:rsidR="002311EE">
        <w:rPr>
          <w:rFonts w:asciiTheme="minorHAnsi" w:hAnsiTheme="minorHAnsi" w:cstheme="minorHAnsi"/>
          <w:sz w:val="22"/>
          <w:szCs w:val="22"/>
        </w:rPr>
        <w:t>í Univerzity J. E. Purkyně</w:t>
      </w:r>
      <w:r>
        <w:rPr>
          <w:rFonts w:asciiTheme="minorHAnsi" w:hAnsiTheme="minorHAnsi" w:cstheme="minorHAnsi"/>
          <w:sz w:val="22"/>
          <w:szCs w:val="22"/>
        </w:rPr>
        <w:t xml:space="preserve"> v Ústí nad Labem a zástupci</w:t>
      </w:r>
      <w:r w:rsidRPr="0060625E">
        <w:rPr>
          <w:rFonts w:asciiTheme="minorHAnsi" w:hAnsiTheme="minorHAnsi" w:cstheme="minorHAnsi"/>
          <w:sz w:val="22"/>
          <w:szCs w:val="22"/>
        </w:rPr>
        <w:t xml:space="preserve"> pacientské organizace ROSKA. </w:t>
      </w:r>
    </w:p>
    <w:p w:rsidR="0040650C" w:rsidRPr="00F21FF4" w:rsidRDefault="0040650C" w:rsidP="00703A6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774306">
        <w:rPr>
          <w:rFonts w:asciiTheme="minorHAnsi" w:hAnsiTheme="minorHAnsi" w:cstheme="minorHAnsi"/>
          <w:sz w:val="22"/>
          <w:szCs w:val="22"/>
        </w:rPr>
        <w:t>„</w:t>
      </w:r>
      <w:r w:rsidR="00774306">
        <w:rPr>
          <w:rFonts w:asciiTheme="minorHAnsi" w:hAnsiTheme="minorHAnsi" w:cstheme="minorHAnsi"/>
          <w:sz w:val="22"/>
          <w:szCs w:val="22"/>
        </w:rPr>
        <w:t>Téma</w:t>
      </w:r>
      <w:r w:rsidR="00774306" w:rsidRPr="00774306">
        <w:rPr>
          <w:rFonts w:asciiTheme="minorHAnsi" w:hAnsiTheme="minorHAnsi" w:cstheme="minorHAnsi"/>
          <w:sz w:val="22"/>
          <w:szCs w:val="22"/>
        </w:rPr>
        <w:t xml:space="preserve"> letošního ročníku konference </w:t>
      </w:r>
      <w:r w:rsidR="00774306">
        <w:rPr>
          <w:rFonts w:asciiTheme="minorHAnsi" w:hAnsiTheme="minorHAnsi" w:cstheme="minorHAnsi"/>
          <w:sz w:val="22"/>
          <w:szCs w:val="22"/>
        </w:rPr>
        <w:t xml:space="preserve">znělo </w:t>
      </w:r>
      <w:r w:rsidR="00774306" w:rsidRPr="00774306">
        <w:rPr>
          <w:rFonts w:asciiTheme="minorHAnsi" w:hAnsiTheme="minorHAnsi" w:cstheme="minorHAnsi"/>
          <w:sz w:val="22"/>
          <w:szCs w:val="22"/>
        </w:rPr>
        <w:t>Roztroušená skleróza od diagnózy k symptomatické léčbě.</w:t>
      </w:r>
      <w:r w:rsidR="00774306">
        <w:rPr>
          <w:rFonts w:asciiTheme="minorHAnsi" w:hAnsiTheme="minorHAnsi" w:cstheme="minorHAnsi"/>
          <w:sz w:val="22"/>
          <w:szCs w:val="22"/>
        </w:rPr>
        <w:t xml:space="preserve"> Přednášející </w:t>
      </w:r>
      <w:r w:rsidR="002311EE">
        <w:rPr>
          <w:rFonts w:asciiTheme="minorHAnsi" w:hAnsiTheme="minorHAnsi" w:cstheme="minorHAnsi"/>
          <w:sz w:val="22"/>
          <w:szCs w:val="22"/>
        </w:rPr>
        <w:t>se proto podrobněji věnovali</w:t>
      </w:r>
      <w:r w:rsidR="00774306">
        <w:rPr>
          <w:rFonts w:asciiTheme="minorHAnsi" w:hAnsiTheme="minorHAnsi" w:cstheme="minorHAnsi"/>
          <w:sz w:val="22"/>
          <w:szCs w:val="22"/>
        </w:rPr>
        <w:t xml:space="preserve"> diagnostice, respektive příznakům, podle níž začínající nemoc rozpoznáme, dále možným interním komplikacím léčby roztroušené sklerózy a jedno z vystoupení ukázalo pohled farmaceuta na</w:t>
      </w:r>
      <w:r w:rsidR="007407E2">
        <w:rPr>
          <w:rFonts w:asciiTheme="minorHAnsi" w:hAnsiTheme="minorHAnsi" w:cstheme="minorHAnsi"/>
          <w:sz w:val="22"/>
          <w:szCs w:val="22"/>
        </w:rPr>
        <w:t xml:space="preserve"> téma </w:t>
      </w:r>
      <w:proofErr w:type="spellStart"/>
      <w:r w:rsidR="007407E2">
        <w:rPr>
          <w:rFonts w:asciiTheme="minorHAnsi" w:hAnsiTheme="minorHAnsi" w:cstheme="minorHAnsi"/>
          <w:sz w:val="22"/>
          <w:szCs w:val="22"/>
        </w:rPr>
        <w:t>kanabionoidů</w:t>
      </w:r>
      <w:proofErr w:type="spellEnd"/>
      <w:r w:rsidR="007407E2">
        <w:rPr>
          <w:rFonts w:asciiTheme="minorHAnsi" w:hAnsiTheme="minorHAnsi" w:cstheme="minorHAnsi"/>
          <w:sz w:val="22"/>
          <w:szCs w:val="22"/>
        </w:rPr>
        <w:t xml:space="preserve"> a lékových interakcí. Reedukační léčba </w:t>
      </w:r>
      <w:proofErr w:type="spellStart"/>
      <w:r w:rsidR="007407E2">
        <w:rPr>
          <w:rFonts w:asciiTheme="minorHAnsi" w:hAnsiTheme="minorHAnsi" w:cstheme="minorHAnsi"/>
          <w:sz w:val="22"/>
          <w:szCs w:val="22"/>
        </w:rPr>
        <w:t>spasticity</w:t>
      </w:r>
      <w:proofErr w:type="spellEnd"/>
      <w:r w:rsidR="007407E2">
        <w:rPr>
          <w:rFonts w:asciiTheme="minorHAnsi" w:hAnsiTheme="minorHAnsi" w:cstheme="minorHAnsi"/>
          <w:sz w:val="22"/>
          <w:szCs w:val="22"/>
        </w:rPr>
        <w:t xml:space="preserve"> doplnila letošní seznam přednášek. Jsem velmi ráda, že prezentace opět měly vysokou odbornou úroveň a na druhé straně se potvrdil tradičně velký zájem o účast na konferenci k tak závažnému onemocnění</w:t>
      </w:r>
      <w:r w:rsidRPr="0060625E">
        <w:rPr>
          <w:rFonts w:asciiTheme="minorHAnsi" w:hAnsiTheme="minorHAnsi" w:cstheme="minorHAnsi"/>
          <w:sz w:val="22"/>
          <w:szCs w:val="22"/>
        </w:rPr>
        <w:t xml:space="preserve">,“ </w:t>
      </w:r>
      <w:r>
        <w:rPr>
          <w:rFonts w:asciiTheme="minorHAnsi" w:hAnsiTheme="minorHAnsi" w:cstheme="minorHAnsi"/>
          <w:sz w:val="22"/>
          <w:szCs w:val="22"/>
        </w:rPr>
        <w:t>uvedla</w:t>
      </w:r>
      <w:r w:rsidRPr="0060625E">
        <w:rPr>
          <w:rFonts w:asciiTheme="minorHAnsi" w:hAnsiTheme="minorHAnsi" w:cstheme="minorHAnsi"/>
          <w:sz w:val="22"/>
          <w:szCs w:val="22"/>
        </w:rPr>
        <w:t xml:space="preserve"> MUDr. Marta Vachová. </w:t>
      </w:r>
    </w:p>
    <w:p w:rsidR="008A3AE6" w:rsidRPr="00703A6D" w:rsidRDefault="006140A0" w:rsidP="00703A6D">
      <w:pPr>
        <w:spacing w:after="120"/>
        <w:rPr>
          <w:rFonts w:asciiTheme="minorHAnsi" w:hAnsiTheme="minorHAnsi"/>
          <w:sz w:val="22"/>
          <w:szCs w:val="22"/>
        </w:rPr>
      </w:pPr>
      <w:r w:rsidRPr="006140A0">
        <w:rPr>
          <w:rFonts w:asciiTheme="minorHAnsi" w:hAnsiTheme="minorHAnsi"/>
          <w:sz w:val="22"/>
          <w:szCs w:val="22"/>
        </w:rPr>
        <w:t xml:space="preserve">Neurologické oddělení Krajské zdravotní, a.s. – Nemocnice Teplice, </w:t>
      </w:r>
      <w:proofErr w:type="spellStart"/>
      <w:proofErr w:type="gramStart"/>
      <w:r w:rsidRPr="006140A0">
        <w:rPr>
          <w:rFonts w:asciiTheme="minorHAnsi" w:hAnsiTheme="minorHAnsi"/>
          <w:sz w:val="22"/>
          <w:szCs w:val="22"/>
        </w:rPr>
        <w:t>o.z</w:t>
      </w:r>
      <w:proofErr w:type="spellEnd"/>
      <w:r w:rsidRPr="006140A0">
        <w:rPr>
          <w:rFonts w:asciiTheme="minorHAnsi" w:hAnsiTheme="minorHAnsi"/>
          <w:sz w:val="22"/>
          <w:szCs w:val="22"/>
        </w:rPr>
        <w:t>., má</w:t>
      </w:r>
      <w:proofErr w:type="gramEnd"/>
      <w:r w:rsidRPr="006140A0">
        <w:rPr>
          <w:rFonts w:asciiTheme="minorHAnsi" w:hAnsiTheme="minorHAnsi"/>
          <w:sz w:val="22"/>
          <w:szCs w:val="22"/>
        </w:rPr>
        <w:t xml:space="preserve"> nejvyšší typ akreditace (akreditace II. typu) pro vzdělávání specialistů v oboru Neurologie. Nadregionální </w:t>
      </w:r>
      <w:r w:rsidRPr="006140A0">
        <w:rPr>
          <w:rFonts w:asciiTheme="minorHAnsi" w:hAnsiTheme="minorHAnsi" w:cstheme="minorHAnsi"/>
          <w:sz w:val="22"/>
          <w:szCs w:val="22"/>
        </w:rPr>
        <w:t>centrum</w:t>
      </w:r>
      <w:r w:rsidR="00703A6D">
        <w:rPr>
          <w:rFonts w:asciiTheme="minorHAnsi" w:hAnsiTheme="minorHAnsi" w:cstheme="minorHAnsi"/>
          <w:sz w:val="22"/>
          <w:szCs w:val="22"/>
        </w:rPr>
        <w:t xml:space="preserve"> pro léčbu roztroušené sklerózy</w:t>
      </w:r>
      <w:r w:rsidRPr="006140A0">
        <w:rPr>
          <w:rFonts w:asciiTheme="minorHAnsi" w:hAnsiTheme="minorHAnsi" w:cstheme="minorHAnsi"/>
          <w:sz w:val="22"/>
          <w:szCs w:val="22"/>
        </w:rPr>
        <w:t xml:space="preserve"> disponuje statutem centra vysoce specializované péče. Při tomto oddělení dále funguje </w:t>
      </w:r>
      <w:r w:rsidRPr="006140A0">
        <w:rPr>
          <w:rFonts w:asciiTheme="minorHAnsi" w:hAnsiTheme="minorHAnsi" w:cstheme="minorHAnsi"/>
          <w:color w:val="000000"/>
          <w:sz w:val="22"/>
          <w:szCs w:val="22"/>
        </w:rPr>
        <w:t xml:space="preserve">Centrum vysoce specializované péče o pacienty s iktem, </w:t>
      </w:r>
      <w:r w:rsidRPr="006140A0">
        <w:rPr>
          <w:rFonts w:asciiTheme="minorHAnsi" w:hAnsiTheme="minorHAnsi" w:cstheme="minorHAnsi"/>
          <w:sz w:val="22"/>
          <w:szCs w:val="22"/>
        </w:rPr>
        <w:t>které opakovaně obdrželo prestižní diamantový statut za péči o pacienty s cévní mozkovou příhodou a má mezinárodní certifikát evropské asociace ESO pro léčbu mozkových příhod. Třetím specializovaným pracovištěm při tomto oddělení je Centrum specializované péče pro diagnostiku a léčbu bolestí hlavy. Oddělení má lůžkovou, ambulantní a diagnostickou část. Spolupracuje s organizacemi nemocných: ROSKA,</w:t>
      </w:r>
      <w:r w:rsidRPr="006140A0">
        <w:rPr>
          <w:rFonts w:asciiTheme="minorHAnsi" w:hAnsiTheme="minorHAnsi"/>
          <w:sz w:val="22"/>
          <w:szCs w:val="22"/>
        </w:rPr>
        <w:t xml:space="preserve"> SMS, Parkinson, Aura, Iktus a Sdružení nemocných s CMP. </w:t>
      </w:r>
    </w:p>
    <w:p w:rsidR="0024584E" w:rsidRDefault="004810F8" w:rsidP="00703A6D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b/>
          <w:bCs/>
          <w:noProof/>
          <w:color w:val="A6A6A6"/>
          <w:sz w:val="22"/>
          <w:szCs w:val="22"/>
        </w:rPr>
        <w:drawing>
          <wp:inline distT="0" distB="0" distL="0" distR="0" wp14:anchorId="1F7F588B" wp14:editId="73748A02">
            <wp:extent cx="2714625" cy="904875"/>
            <wp:effectExtent l="0" t="0" r="9525" b="9525"/>
            <wp:docPr id="2" name="Obrázek 2" descr="C:\Users\petr.sochurek\AppData\Local\Microsoft\Windows\INetCache\Content.Word\loga-oz-TP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.sochurek\AppData\Local\Microsoft\Windows\INetCache\Content.Word\loga-oz-TP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9DF">
        <w:rPr>
          <w:rFonts w:asciiTheme="minorHAnsi" w:hAnsiTheme="minorHAnsi" w:cstheme="minorHAnsi"/>
          <w:sz w:val="22"/>
          <w:szCs w:val="22"/>
        </w:rPr>
        <w:t xml:space="preserve"> </w:t>
      </w:r>
      <w:r w:rsidR="006529D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66C6079" wp14:editId="76BDC5FD">
            <wp:extent cx="3425843" cy="952500"/>
            <wp:effectExtent l="0" t="0" r="3175" b="0"/>
            <wp:docPr id="3" name="Obrázek 3" descr="C:\Users\Ivo.Chrastecky\Documents\Loga podporovatelů\Loga KZ_OZ_klinik_pracovišť\rs-centrum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 podporovatelů\Loga KZ_OZ_klinik_pracovišť\rs-centrum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908" cy="96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22F" w:rsidRPr="004A422F" w:rsidRDefault="004A422F" w:rsidP="00703A6D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4A422F">
        <w:rPr>
          <w:rFonts w:asciiTheme="minorHAnsi" w:hAnsiTheme="minorHAnsi" w:cstheme="minorHAnsi"/>
          <w:sz w:val="22"/>
          <w:szCs w:val="22"/>
        </w:rPr>
        <w:t>Zdroj:</w:t>
      </w:r>
      <w:r w:rsidRPr="004A42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422F">
        <w:rPr>
          <w:rFonts w:asciiTheme="minorHAnsi" w:hAnsiTheme="minorHAnsi" w:cstheme="minorHAnsi"/>
          <w:b/>
          <w:sz w:val="22"/>
          <w:szCs w:val="22"/>
          <w:u w:val="single"/>
        </w:rPr>
        <w:t>info@kzcr.eu</w:t>
      </w:r>
    </w:p>
    <w:p w:rsidR="004A422F" w:rsidRPr="008A3AE6" w:rsidRDefault="004A422F" w:rsidP="00703A6D">
      <w:pPr>
        <w:spacing w:after="120"/>
        <w:rPr>
          <w:rFonts w:asciiTheme="minorHAnsi" w:hAnsiTheme="minorHAnsi" w:cstheme="minorHAnsi"/>
          <w:sz w:val="22"/>
          <w:szCs w:val="22"/>
        </w:rPr>
      </w:pPr>
    </w:p>
    <w:sectPr w:rsidR="004A422F" w:rsidRPr="008A3AE6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675" w:rsidRDefault="00EB2675">
      <w:r>
        <w:separator/>
      </w:r>
    </w:p>
  </w:endnote>
  <w:endnote w:type="continuationSeparator" w:id="0">
    <w:p w:rsidR="00EB2675" w:rsidRDefault="00EB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504AE8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504AE8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675" w:rsidRDefault="00EB2675">
      <w:r>
        <w:separator/>
      </w:r>
    </w:p>
  </w:footnote>
  <w:footnote w:type="continuationSeparator" w:id="0">
    <w:p w:rsidR="00EB2675" w:rsidRDefault="00EB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07AD6"/>
    <w:rsid w:val="00012711"/>
    <w:rsid w:val="0002054B"/>
    <w:rsid w:val="000244CC"/>
    <w:rsid w:val="00033541"/>
    <w:rsid w:val="000403AA"/>
    <w:rsid w:val="0004072B"/>
    <w:rsid w:val="000531A8"/>
    <w:rsid w:val="000534F3"/>
    <w:rsid w:val="0006193A"/>
    <w:rsid w:val="00071B3E"/>
    <w:rsid w:val="00075FD6"/>
    <w:rsid w:val="00083870"/>
    <w:rsid w:val="0009038C"/>
    <w:rsid w:val="000940FA"/>
    <w:rsid w:val="000A1108"/>
    <w:rsid w:val="000A75BA"/>
    <w:rsid w:val="000B290C"/>
    <w:rsid w:val="000B7169"/>
    <w:rsid w:val="000B7289"/>
    <w:rsid w:val="000D408D"/>
    <w:rsid w:val="000E0C5C"/>
    <w:rsid w:val="001272C7"/>
    <w:rsid w:val="001274EB"/>
    <w:rsid w:val="00134D60"/>
    <w:rsid w:val="001374F3"/>
    <w:rsid w:val="001463AC"/>
    <w:rsid w:val="00162FEE"/>
    <w:rsid w:val="00174757"/>
    <w:rsid w:val="001A12F2"/>
    <w:rsid w:val="001A6440"/>
    <w:rsid w:val="001B1390"/>
    <w:rsid w:val="001C6DB8"/>
    <w:rsid w:val="001D72A5"/>
    <w:rsid w:val="001E15E6"/>
    <w:rsid w:val="001F0BAD"/>
    <w:rsid w:val="00213D99"/>
    <w:rsid w:val="002311EE"/>
    <w:rsid w:val="00237B20"/>
    <w:rsid w:val="00243398"/>
    <w:rsid w:val="0024584E"/>
    <w:rsid w:val="00252DFD"/>
    <w:rsid w:val="0027490A"/>
    <w:rsid w:val="00275C64"/>
    <w:rsid w:val="00281BDD"/>
    <w:rsid w:val="00283D4C"/>
    <w:rsid w:val="00284A31"/>
    <w:rsid w:val="00285C4D"/>
    <w:rsid w:val="002C022E"/>
    <w:rsid w:val="002C0E76"/>
    <w:rsid w:val="002C3713"/>
    <w:rsid w:val="002C41BA"/>
    <w:rsid w:val="003149AB"/>
    <w:rsid w:val="0032574F"/>
    <w:rsid w:val="00325D07"/>
    <w:rsid w:val="00333DE8"/>
    <w:rsid w:val="003543C8"/>
    <w:rsid w:val="003778F2"/>
    <w:rsid w:val="0039176F"/>
    <w:rsid w:val="003A6918"/>
    <w:rsid w:val="003C3B44"/>
    <w:rsid w:val="003C6B81"/>
    <w:rsid w:val="003D775B"/>
    <w:rsid w:val="003E3C9B"/>
    <w:rsid w:val="003F7F07"/>
    <w:rsid w:val="00400DED"/>
    <w:rsid w:val="0040650C"/>
    <w:rsid w:val="004131B5"/>
    <w:rsid w:val="004209A5"/>
    <w:rsid w:val="004407E3"/>
    <w:rsid w:val="0045116A"/>
    <w:rsid w:val="00455CED"/>
    <w:rsid w:val="00460851"/>
    <w:rsid w:val="00464468"/>
    <w:rsid w:val="00476129"/>
    <w:rsid w:val="00480EFE"/>
    <w:rsid w:val="004810F8"/>
    <w:rsid w:val="00482B98"/>
    <w:rsid w:val="004A422F"/>
    <w:rsid w:val="004A4AEE"/>
    <w:rsid w:val="004A5F70"/>
    <w:rsid w:val="004A753F"/>
    <w:rsid w:val="004B4D1C"/>
    <w:rsid w:val="004C2749"/>
    <w:rsid w:val="004D3CF1"/>
    <w:rsid w:val="004D4750"/>
    <w:rsid w:val="004D5609"/>
    <w:rsid w:val="00504AE8"/>
    <w:rsid w:val="00513EA2"/>
    <w:rsid w:val="00536E4E"/>
    <w:rsid w:val="00552347"/>
    <w:rsid w:val="00580933"/>
    <w:rsid w:val="00592254"/>
    <w:rsid w:val="005A5719"/>
    <w:rsid w:val="005B7231"/>
    <w:rsid w:val="005D5B16"/>
    <w:rsid w:val="005F4971"/>
    <w:rsid w:val="00605CD6"/>
    <w:rsid w:val="0060625E"/>
    <w:rsid w:val="006140A0"/>
    <w:rsid w:val="0063426F"/>
    <w:rsid w:val="006520C8"/>
    <w:rsid w:val="006529DF"/>
    <w:rsid w:val="00663F28"/>
    <w:rsid w:val="00666924"/>
    <w:rsid w:val="006A0C92"/>
    <w:rsid w:val="006C2FAD"/>
    <w:rsid w:val="006C47B8"/>
    <w:rsid w:val="006D219C"/>
    <w:rsid w:val="006F5472"/>
    <w:rsid w:val="006F7FB2"/>
    <w:rsid w:val="00703458"/>
    <w:rsid w:val="00703A6D"/>
    <w:rsid w:val="007407E2"/>
    <w:rsid w:val="00761604"/>
    <w:rsid w:val="00771B4B"/>
    <w:rsid w:val="00774306"/>
    <w:rsid w:val="007938D2"/>
    <w:rsid w:val="007B0270"/>
    <w:rsid w:val="007D36A3"/>
    <w:rsid w:val="00827982"/>
    <w:rsid w:val="00827DAE"/>
    <w:rsid w:val="008534FA"/>
    <w:rsid w:val="008A33B2"/>
    <w:rsid w:val="008A3AE6"/>
    <w:rsid w:val="008C5BCE"/>
    <w:rsid w:val="008F2622"/>
    <w:rsid w:val="009060BF"/>
    <w:rsid w:val="009074EB"/>
    <w:rsid w:val="00943DCE"/>
    <w:rsid w:val="009528A3"/>
    <w:rsid w:val="00960BC1"/>
    <w:rsid w:val="00991972"/>
    <w:rsid w:val="009A28BD"/>
    <w:rsid w:val="009D1D1F"/>
    <w:rsid w:val="009E5790"/>
    <w:rsid w:val="009E6A9A"/>
    <w:rsid w:val="009F6342"/>
    <w:rsid w:val="00A0192F"/>
    <w:rsid w:val="00A231E0"/>
    <w:rsid w:val="00A3336D"/>
    <w:rsid w:val="00A512E6"/>
    <w:rsid w:val="00A66C65"/>
    <w:rsid w:val="00A83273"/>
    <w:rsid w:val="00AB217F"/>
    <w:rsid w:val="00AB5829"/>
    <w:rsid w:val="00AB6844"/>
    <w:rsid w:val="00AB6878"/>
    <w:rsid w:val="00AB6954"/>
    <w:rsid w:val="00AE21AD"/>
    <w:rsid w:val="00AE3AEF"/>
    <w:rsid w:val="00AF39F6"/>
    <w:rsid w:val="00B132F5"/>
    <w:rsid w:val="00B13928"/>
    <w:rsid w:val="00B14204"/>
    <w:rsid w:val="00B32DD2"/>
    <w:rsid w:val="00B71BAB"/>
    <w:rsid w:val="00B727AE"/>
    <w:rsid w:val="00B72DAB"/>
    <w:rsid w:val="00BC2A37"/>
    <w:rsid w:val="00BC3E77"/>
    <w:rsid w:val="00BC43A4"/>
    <w:rsid w:val="00BD1467"/>
    <w:rsid w:val="00BD1B3F"/>
    <w:rsid w:val="00BD4FDD"/>
    <w:rsid w:val="00BF096C"/>
    <w:rsid w:val="00C0688C"/>
    <w:rsid w:val="00C26186"/>
    <w:rsid w:val="00C35BCE"/>
    <w:rsid w:val="00C3636F"/>
    <w:rsid w:val="00C40CF9"/>
    <w:rsid w:val="00C828E3"/>
    <w:rsid w:val="00CB374F"/>
    <w:rsid w:val="00CD2820"/>
    <w:rsid w:val="00CD4814"/>
    <w:rsid w:val="00CD60AD"/>
    <w:rsid w:val="00CE0AF0"/>
    <w:rsid w:val="00D06C45"/>
    <w:rsid w:val="00D42A66"/>
    <w:rsid w:val="00D65097"/>
    <w:rsid w:val="00D66CDD"/>
    <w:rsid w:val="00DA3A17"/>
    <w:rsid w:val="00DA4A09"/>
    <w:rsid w:val="00DE72A7"/>
    <w:rsid w:val="00E14964"/>
    <w:rsid w:val="00E164FB"/>
    <w:rsid w:val="00E214CA"/>
    <w:rsid w:val="00E24DE2"/>
    <w:rsid w:val="00E2530B"/>
    <w:rsid w:val="00E53405"/>
    <w:rsid w:val="00E54454"/>
    <w:rsid w:val="00E61D1D"/>
    <w:rsid w:val="00E71597"/>
    <w:rsid w:val="00E760D3"/>
    <w:rsid w:val="00E82063"/>
    <w:rsid w:val="00EB2675"/>
    <w:rsid w:val="00EF3235"/>
    <w:rsid w:val="00F0587F"/>
    <w:rsid w:val="00F066B9"/>
    <w:rsid w:val="00F21FF4"/>
    <w:rsid w:val="00F43E03"/>
    <w:rsid w:val="00F46750"/>
    <w:rsid w:val="00F94419"/>
    <w:rsid w:val="00FA292B"/>
    <w:rsid w:val="00FB6CF6"/>
    <w:rsid w:val="00FC4114"/>
    <w:rsid w:val="00FC7EC1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Bezmezer">
    <w:name w:val="No Spacing"/>
    <w:qFormat/>
    <w:rsid w:val="00AE3AE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60625E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355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Chrástecký Ivo</cp:lastModifiedBy>
  <cp:revision>11</cp:revision>
  <cp:lastPrinted>2023-03-27T13:21:00Z</cp:lastPrinted>
  <dcterms:created xsi:type="dcterms:W3CDTF">2023-03-27T06:08:00Z</dcterms:created>
  <dcterms:modified xsi:type="dcterms:W3CDTF">2023-03-27T13:46:00Z</dcterms:modified>
</cp:coreProperties>
</file>