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91630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266281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49462A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191630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191630">
        <w:rPr>
          <w:rFonts w:ascii="Calibri" w:hAnsi="Calibri"/>
          <w:b/>
          <w:bCs/>
          <w:color w:val="A6A6A6"/>
          <w:sz w:val="22"/>
          <w:szCs w:val="22"/>
        </w:rPr>
        <w:t>45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  <w:bookmarkStart w:id="0" w:name="_GoBack"/>
      <w:bookmarkEnd w:id="0"/>
    </w:p>
    <w:p w:rsidR="000532CC" w:rsidRDefault="00C26664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Krajská zdravotní se stará o své zaměstnance, ve spolupráci s partnery nabízí benefity </w:t>
      </w:r>
    </w:p>
    <w:p w:rsidR="0085563C" w:rsidRDefault="00C26664" w:rsidP="00356FD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Společnost Krajská zdravotní, která spravuje sedm nemocnic a s devíti tisíci pracovníky</w:t>
      </w:r>
      <w:r w:rsidR="00D75B5E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je největším zaměstnavatelem v Ústeckém kraji, </w:t>
      </w:r>
      <w:r w:rsidR="0085563C">
        <w:rPr>
          <w:rFonts w:asciiTheme="minorHAnsi" w:hAnsiTheme="minorHAnsi"/>
          <w:b/>
          <w:sz w:val="22"/>
          <w:szCs w:val="22"/>
        </w:rPr>
        <w:t xml:space="preserve">rozvíjí program benefitů pro své zaměstnance. </w:t>
      </w:r>
      <w:r w:rsidR="001637B1">
        <w:rPr>
          <w:rFonts w:asciiTheme="minorHAnsi" w:hAnsiTheme="minorHAnsi"/>
          <w:b/>
          <w:sz w:val="22"/>
          <w:szCs w:val="22"/>
        </w:rPr>
        <w:t>Roste tak počet partnerů, s nimiž Krajská zdravotní, a.s., (KZ) spolupracuje.</w:t>
      </w:r>
    </w:p>
    <w:p w:rsidR="001637B1" w:rsidRDefault="001637B1" w:rsidP="00356FDA">
      <w:pPr>
        <w:rPr>
          <w:rFonts w:asciiTheme="minorHAnsi" w:hAnsiTheme="minorHAnsi"/>
          <w:b/>
          <w:sz w:val="22"/>
          <w:szCs w:val="22"/>
        </w:rPr>
      </w:pPr>
    </w:p>
    <w:p w:rsidR="001F4AE7" w:rsidRDefault="00356FDA" w:rsidP="00356FDA">
      <w:pPr>
        <w:rPr>
          <w:rFonts w:asciiTheme="minorHAnsi" w:hAnsiTheme="minorHAnsi"/>
          <w:bCs/>
          <w:color w:val="000000"/>
          <w:sz w:val="22"/>
          <w:szCs w:val="22"/>
        </w:rPr>
      </w:pPr>
      <w:r w:rsidRPr="00243658">
        <w:rPr>
          <w:rFonts w:asciiTheme="minorHAnsi" w:hAnsiTheme="minorHAnsi"/>
          <w:sz w:val="22"/>
          <w:szCs w:val="22"/>
        </w:rPr>
        <w:t>„</w:t>
      </w:r>
      <w:r w:rsidR="0085563C" w:rsidRPr="00243658">
        <w:rPr>
          <w:rFonts w:asciiTheme="minorHAnsi" w:hAnsiTheme="minorHAnsi"/>
          <w:sz w:val="22"/>
          <w:szCs w:val="22"/>
        </w:rPr>
        <w:t>Jsem velmi potěšen</w:t>
      </w:r>
      <w:r w:rsidR="00171C46" w:rsidRPr="00243658">
        <w:rPr>
          <w:rFonts w:asciiTheme="minorHAnsi" w:hAnsiTheme="minorHAnsi"/>
          <w:sz w:val="22"/>
          <w:szCs w:val="22"/>
        </w:rPr>
        <w:t xml:space="preserve">, </w:t>
      </w:r>
      <w:r w:rsidR="0085563C" w:rsidRPr="00243658">
        <w:rPr>
          <w:rFonts w:asciiTheme="minorHAnsi" w:hAnsiTheme="minorHAnsi"/>
          <w:sz w:val="22"/>
          <w:szCs w:val="22"/>
        </w:rPr>
        <w:t xml:space="preserve">že se nám daří postupně naplňovat program benefitů pro zaměstnance, </w:t>
      </w:r>
      <w:r w:rsidR="00243658" w:rsidRPr="00243658">
        <w:rPr>
          <w:rFonts w:asciiTheme="minorHAnsi" w:hAnsiTheme="minorHAnsi"/>
          <w:sz w:val="22"/>
          <w:szCs w:val="22"/>
        </w:rPr>
        <w:t xml:space="preserve">který v loňském roce schválilo vedení společnosti. </w:t>
      </w:r>
      <w:r w:rsidR="00243658">
        <w:rPr>
          <w:rFonts w:asciiTheme="minorHAnsi" w:hAnsiTheme="minorHAnsi"/>
          <w:bCs/>
          <w:color w:val="000000"/>
          <w:sz w:val="22"/>
          <w:szCs w:val="22"/>
        </w:rPr>
        <w:t>P</w:t>
      </w:r>
      <w:r w:rsidR="00243658" w:rsidRPr="00243658">
        <w:rPr>
          <w:rFonts w:asciiTheme="minorHAnsi" w:hAnsiTheme="minorHAnsi"/>
          <w:bCs/>
          <w:color w:val="000000"/>
          <w:sz w:val="22"/>
          <w:szCs w:val="22"/>
        </w:rPr>
        <w:t xml:space="preserve">ersonální problematika </w:t>
      </w:r>
      <w:r w:rsidR="00243658">
        <w:rPr>
          <w:rFonts w:asciiTheme="minorHAnsi" w:hAnsiTheme="minorHAnsi"/>
          <w:bCs/>
          <w:color w:val="000000"/>
          <w:sz w:val="22"/>
          <w:szCs w:val="22"/>
        </w:rPr>
        <w:t xml:space="preserve">logicky </w:t>
      </w:r>
      <w:r w:rsidR="00243658" w:rsidRPr="00243658">
        <w:rPr>
          <w:rFonts w:asciiTheme="minorHAnsi" w:hAnsiTheme="minorHAnsi"/>
          <w:bCs/>
          <w:color w:val="000000"/>
          <w:sz w:val="22"/>
          <w:szCs w:val="22"/>
        </w:rPr>
        <w:t xml:space="preserve">patří mezi klíčové </w:t>
      </w:r>
      <w:r w:rsidR="00243658">
        <w:rPr>
          <w:rFonts w:asciiTheme="minorHAnsi" w:hAnsiTheme="minorHAnsi"/>
          <w:bCs/>
          <w:color w:val="000000"/>
          <w:sz w:val="22"/>
          <w:szCs w:val="22"/>
        </w:rPr>
        <w:t xml:space="preserve">oblasti zodpovědného zaměstnavatele, proto se jí </w:t>
      </w:r>
      <w:r w:rsidR="00243658" w:rsidRPr="00243658">
        <w:rPr>
          <w:rFonts w:asciiTheme="minorHAnsi" w:hAnsiTheme="minorHAnsi"/>
          <w:bCs/>
          <w:color w:val="000000"/>
          <w:sz w:val="22"/>
          <w:szCs w:val="22"/>
        </w:rPr>
        <w:t>intenzivně věnujeme.</w:t>
      </w:r>
      <w:r w:rsidR="00243658">
        <w:rPr>
          <w:rFonts w:asciiTheme="minorHAnsi" w:hAnsiTheme="minorHAnsi"/>
          <w:bCs/>
          <w:color w:val="000000"/>
          <w:sz w:val="22"/>
          <w:szCs w:val="22"/>
        </w:rPr>
        <w:t xml:space="preserve"> Ve zdravotnictví není situace dlouhodo</w:t>
      </w:r>
      <w:r w:rsidR="00174E90">
        <w:rPr>
          <w:rFonts w:asciiTheme="minorHAnsi" w:hAnsiTheme="minorHAnsi"/>
          <w:bCs/>
          <w:color w:val="000000"/>
          <w:sz w:val="22"/>
          <w:szCs w:val="22"/>
        </w:rPr>
        <w:t xml:space="preserve">bě příznivá. </w:t>
      </w:r>
      <w:r w:rsidR="00243658" w:rsidRPr="00243658">
        <w:rPr>
          <w:rFonts w:asciiTheme="minorHAnsi" w:hAnsiTheme="minorHAnsi"/>
          <w:bCs/>
          <w:color w:val="000000"/>
          <w:sz w:val="22"/>
          <w:szCs w:val="22"/>
        </w:rPr>
        <w:t>Snažíme se</w:t>
      </w:r>
      <w:r w:rsidR="00174E90">
        <w:rPr>
          <w:rFonts w:asciiTheme="minorHAnsi" w:hAnsiTheme="minorHAnsi"/>
          <w:bCs/>
          <w:color w:val="000000"/>
          <w:sz w:val="22"/>
          <w:szCs w:val="22"/>
        </w:rPr>
        <w:t xml:space="preserve"> proto</w:t>
      </w:r>
      <w:r w:rsidR="00243658" w:rsidRPr="00243658">
        <w:rPr>
          <w:rFonts w:asciiTheme="minorHAnsi" w:hAnsiTheme="minorHAnsi"/>
          <w:bCs/>
          <w:color w:val="000000"/>
          <w:sz w:val="22"/>
          <w:szCs w:val="22"/>
        </w:rPr>
        <w:t xml:space="preserve"> vytvořit jak pro stávající kolegy, tak pro ty nově příchozí takové podmínky, aby naše řady posílit chtěli. Nejedná se pouze o nabídku atraktivního finančního ohodnocení, ale například i pomoc při řešení bytové otázky. </w:t>
      </w:r>
      <w:r w:rsidR="00174E90">
        <w:rPr>
          <w:rFonts w:asciiTheme="minorHAnsi" w:hAnsiTheme="minorHAnsi"/>
          <w:bCs/>
          <w:color w:val="000000"/>
          <w:sz w:val="22"/>
          <w:szCs w:val="22"/>
        </w:rPr>
        <w:t>Program benefitů je novým příspěvkem, kterým vysíláme v tomto směru našim zaměstnancům další takový signál,“ uvedl MUDr. Petr Malý, MBA, generální ředitel KZ.</w:t>
      </w:r>
    </w:p>
    <w:p w:rsidR="00174E90" w:rsidRDefault="00174E90" w:rsidP="00356FDA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7C5C76" w:rsidRDefault="000F6BFD" w:rsidP="00356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Slevy na služby či produkty mohou zaměstnanci KZ uplatňovat u takov</w:t>
      </w:r>
      <w:r w:rsidR="008028EC">
        <w:rPr>
          <w:rFonts w:asciiTheme="minorHAnsi" w:hAnsiTheme="minorHAnsi"/>
          <w:sz w:val="22"/>
          <w:szCs w:val="22"/>
        </w:rPr>
        <w:t xml:space="preserve">ých partnerů, jakými jsou </w:t>
      </w:r>
      <w:r>
        <w:rPr>
          <w:rFonts w:asciiTheme="minorHAnsi" w:hAnsiTheme="minorHAnsi"/>
          <w:sz w:val="22"/>
          <w:szCs w:val="22"/>
        </w:rPr>
        <w:t xml:space="preserve">společnosti DATART, Lázně Teplice, Jazykové kurzy Skřivánek, </w:t>
      </w:r>
      <w:proofErr w:type="spellStart"/>
      <w:r>
        <w:rPr>
          <w:rFonts w:asciiTheme="minorHAnsi" w:hAnsiTheme="minorHAnsi"/>
          <w:sz w:val="22"/>
          <w:szCs w:val="22"/>
        </w:rPr>
        <w:t>Golden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travel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tours</w:t>
      </w:r>
      <w:proofErr w:type="spellEnd"/>
      <w:r w:rsidR="007C5C76">
        <w:rPr>
          <w:rFonts w:asciiTheme="minorHAnsi" w:hAnsiTheme="minorHAnsi"/>
          <w:sz w:val="22"/>
          <w:szCs w:val="22"/>
        </w:rPr>
        <w:t xml:space="preserve">, prodejce nábytku </w:t>
      </w:r>
      <w:r w:rsidR="008028EC">
        <w:rPr>
          <w:rFonts w:asciiTheme="minorHAnsi" w:hAnsiTheme="minorHAnsi"/>
          <w:sz w:val="22"/>
          <w:szCs w:val="22"/>
        </w:rPr>
        <w:t>Bonami, Městské služby Ústí nad Labem</w:t>
      </w:r>
      <w:r w:rsidR="00D75B5E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D75B5E">
        <w:rPr>
          <w:rFonts w:asciiTheme="minorHAnsi" w:hAnsiTheme="minorHAnsi"/>
          <w:sz w:val="22"/>
          <w:szCs w:val="22"/>
        </w:rPr>
        <w:t>MALL.CZ</w:t>
      </w:r>
      <w:proofErr w:type="gramEnd"/>
      <w:r w:rsidR="008028EC">
        <w:rPr>
          <w:rFonts w:asciiTheme="minorHAnsi" w:hAnsiTheme="minorHAnsi"/>
          <w:sz w:val="22"/>
          <w:szCs w:val="22"/>
        </w:rPr>
        <w:t xml:space="preserve"> a další.</w:t>
      </w:r>
    </w:p>
    <w:p w:rsidR="007C5C76" w:rsidRDefault="007C5C76" w:rsidP="00356FDA">
      <w:pPr>
        <w:rPr>
          <w:rFonts w:asciiTheme="minorHAnsi" w:hAnsiTheme="minorHAnsi"/>
          <w:sz w:val="22"/>
          <w:szCs w:val="22"/>
        </w:rPr>
      </w:pPr>
    </w:p>
    <w:p w:rsidR="00D75B5E" w:rsidRPr="00D75B5E" w:rsidRDefault="007C5C76" w:rsidP="00D75B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Výhodné vstupné pro zaměstnance KZ i jejich rodinné příslušníky nyní nabízí i Botanická zahrada Teplice</w:t>
      </w:r>
      <w:r w:rsidRPr="00D75B5E">
        <w:rPr>
          <w:rFonts w:asciiTheme="minorHAnsi" w:hAnsiTheme="minorHAnsi"/>
          <w:sz w:val="22"/>
          <w:szCs w:val="22"/>
        </w:rPr>
        <w:t>.</w:t>
      </w:r>
      <w:r w:rsidR="00D75B5E" w:rsidRPr="00D75B5E">
        <w:rPr>
          <w:rFonts w:asciiTheme="minorHAnsi" w:hAnsiTheme="minorHAnsi"/>
          <w:sz w:val="22"/>
          <w:szCs w:val="22"/>
        </w:rPr>
        <w:t xml:space="preserve"> „Už téměř dva roky lékaři a zdravotníci bojují s </w:t>
      </w:r>
      <w:proofErr w:type="spellStart"/>
      <w:r w:rsidR="00D75B5E" w:rsidRPr="00D75B5E">
        <w:rPr>
          <w:rFonts w:asciiTheme="minorHAnsi" w:hAnsiTheme="minorHAnsi"/>
          <w:sz w:val="22"/>
          <w:szCs w:val="22"/>
        </w:rPr>
        <w:t>koronavirem</w:t>
      </w:r>
      <w:proofErr w:type="spellEnd"/>
      <w:r w:rsidR="00D75B5E" w:rsidRPr="00D75B5E">
        <w:rPr>
          <w:rFonts w:asciiTheme="minorHAnsi" w:hAnsiTheme="minorHAnsi"/>
          <w:sz w:val="22"/>
          <w:szCs w:val="22"/>
        </w:rPr>
        <w:t>. Zaslouží si především odpočinek. Proto jsem rád, že můžeme v roce, kdy slavíme 15 let od otevření současného areálu veřejnosti, každému pracovníkovi Krajské zdravotní poskytnout relaxaci</w:t>
      </w:r>
      <w:r w:rsidR="00D75B5E">
        <w:rPr>
          <w:rFonts w:asciiTheme="minorHAnsi" w:hAnsiTheme="minorHAnsi"/>
          <w:sz w:val="22"/>
          <w:szCs w:val="22"/>
        </w:rPr>
        <w:t xml:space="preserve"> právě v naší botanické zahradě,</w:t>
      </w:r>
      <w:r w:rsidR="00D75B5E" w:rsidRPr="00D75B5E">
        <w:rPr>
          <w:rFonts w:asciiTheme="minorHAnsi" w:hAnsiTheme="minorHAnsi"/>
          <w:sz w:val="22"/>
          <w:szCs w:val="22"/>
        </w:rPr>
        <w:t>“</w:t>
      </w:r>
      <w:r w:rsidR="00D75B5E">
        <w:rPr>
          <w:rFonts w:asciiTheme="minorHAnsi" w:hAnsiTheme="minorHAnsi"/>
          <w:sz w:val="22"/>
          <w:szCs w:val="22"/>
        </w:rPr>
        <w:t xml:space="preserve"> řekl Bc. Petr </w:t>
      </w:r>
      <w:proofErr w:type="spellStart"/>
      <w:r w:rsidR="00D75B5E">
        <w:rPr>
          <w:rFonts w:asciiTheme="minorHAnsi" w:hAnsiTheme="minorHAnsi"/>
          <w:sz w:val="22"/>
          <w:szCs w:val="22"/>
        </w:rPr>
        <w:t>Šíla</w:t>
      </w:r>
      <w:proofErr w:type="spellEnd"/>
      <w:r w:rsidR="00D75B5E">
        <w:rPr>
          <w:rFonts w:asciiTheme="minorHAnsi" w:hAnsiTheme="minorHAnsi"/>
          <w:sz w:val="22"/>
          <w:szCs w:val="22"/>
        </w:rPr>
        <w:t xml:space="preserve">, ředitel Botanické zahrady Teplice, </w:t>
      </w:r>
      <w:proofErr w:type="spellStart"/>
      <w:proofErr w:type="gramStart"/>
      <w:r w:rsidR="00D75B5E">
        <w:rPr>
          <w:rFonts w:asciiTheme="minorHAnsi" w:hAnsiTheme="minorHAnsi"/>
          <w:sz w:val="22"/>
          <w:szCs w:val="22"/>
        </w:rPr>
        <w:t>p.o</w:t>
      </w:r>
      <w:proofErr w:type="spellEnd"/>
      <w:r w:rsidR="00D75B5E">
        <w:rPr>
          <w:rFonts w:asciiTheme="minorHAnsi" w:hAnsiTheme="minorHAnsi"/>
          <w:sz w:val="22"/>
          <w:szCs w:val="22"/>
        </w:rPr>
        <w:t>.</w:t>
      </w:r>
      <w:proofErr w:type="gramEnd"/>
    </w:p>
    <w:p w:rsidR="007C5C76" w:rsidRDefault="007C5C76" w:rsidP="00356FDA">
      <w:pPr>
        <w:rPr>
          <w:rFonts w:asciiTheme="minorHAnsi" w:hAnsiTheme="minorHAnsi"/>
          <w:sz w:val="22"/>
          <w:szCs w:val="22"/>
        </w:rPr>
      </w:pPr>
    </w:p>
    <w:p w:rsidR="008A25BB" w:rsidRDefault="008A25BB" w:rsidP="008A25BB">
      <w:pPr>
        <w:rPr>
          <w:rFonts w:asciiTheme="minorHAnsi" w:hAnsiTheme="minorHAnsi"/>
          <w:i/>
          <w:sz w:val="22"/>
          <w:szCs w:val="22"/>
        </w:rPr>
      </w:pPr>
    </w:p>
    <w:p w:rsidR="00A32EB9" w:rsidRPr="008A25BB" w:rsidRDefault="00A32EB9" w:rsidP="008A25BB">
      <w:pPr>
        <w:rPr>
          <w:rFonts w:asciiTheme="minorHAnsi" w:hAnsiTheme="minorHAnsi"/>
          <w:i/>
          <w:sz w:val="22"/>
          <w:szCs w:val="22"/>
        </w:rPr>
      </w:pPr>
      <w:r w:rsidRPr="00A32EB9">
        <w:rPr>
          <w:rFonts w:asciiTheme="minorHAnsi" w:hAnsiTheme="minorHAnsi"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A636B1" w:rsidRPr="00DE015F" w:rsidRDefault="00A636B1">
      <w:pPr>
        <w:spacing w:before="480"/>
        <w:rPr>
          <w:rFonts w:asciiTheme="minorHAnsi" w:hAnsiTheme="minorHAnsi"/>
          <w:sz w:val="22"/>
          <w:szCs w:val="22"/>
        </w:rPr>
      </w:pPr>
    </w:p>
    <w:sectPr w:rsidR="00A636B1" w:rsidRPr="00DE015F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E9" w:rsidRDefault="00EB37E9">
      <w:r>
        <w:separator/>
      </w:r>
    </w:p>
  </w:endnote>
  <w:endnote w:type="continuationSeparator" w:id="0">
    <w:p w:rsidR="00EB37E9" w:rsidRDefault="00EB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191630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191630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E9" w:rsidRDefault="00EB37E9">
      <w:r>
        <w:separator/>
      </w:r>
    </w:p>
  </w:footnote>
  <w:footnote w:type="continuationSeparator" w:id="0">
    <w:p w:rsidR="00EB37E9" w:rsidRDefault="00EB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277C3"/>
    <w:rsid w:val="00033541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72D5A"/>
    <w:rsid w:val="00073CF9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0F43F3"/>
    <w:rsid w:val="000F6BFD"/>
    <w:rsid w:val="00104722"/>
    <w:rsid w:val="00104BCF"/>
    <w:rsid w:val="00106775"/>
    <w:rsid w:val="00114858"/>
    <w:rsid w:val="00116327"/>
    <w:rsid w:val="00117BD4"/>
    <w:rsid w:val="00124CC2"/>
    <w:rsid w:val="00135914"/>
    <w:rsid w:val="001374F3"/>
    <w:rsid w:val="00140ED7"/>
    <w:rsid w:val="00143D5D"/>
    <w:rsid w:val="001469FD"/>
    <w:rsid w:val="00156D87"/>
    <w:rsid w:val="00157800"/>
    <w:rsid w:val="001619B5"/>
    <w:rsid w:val="00162AAD"/>
    <w:rsid w:val="001637B1"/>
    <w:rsid w:val="00166CEC"/>
    <w:rsid w:val="00171C46"/>
    <w:rsid w:val="00174E90"/>
    <w:rsid w:val="001807E7"/>
    <w:rsid w:val="00180B40"/>
    <w:rsid w:val="00182681"/>
    <w:rsid w:val="001831B0"/>
    <w:rsid w:val="00186094"/>
    <w:rsid w:val="001914AF"/>
    <w:rsid w:val="00191630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4AE7"/>
    <w:rsid w:val="001F734E"/>
    <w:rsid w:val="00207D47"/>
    <w:rsid w:val="002121CF"/>
    <w:rsid w:val="00213D99"/>
    <w:rsid w:val="00237D7E"/>
    <w:rsid w:val="00240FD5"/>
    <w:rsid w:val="00243398"/>
    <w:rsid w:val="00243658"/>
    <w:rsid w:val="00246A11"/>
    <w:rsid w:val="002501FB"/>
    <w:rsid w:val="00252DFD"/>
    <w:rsid w:val="00257045"/>
    <w:rsid w:val="00266281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5571"/>
    <w:rsid w:val="00297CD0"/>
    <w:rsid w:val="002A35F2"/>
    <w:rsid w:val="002B73DC"/>
    <w:rsid w:val="002C0E76"/>
    <w:rsid w:val="002C11A8"/>
    <w:rsid w:val="002C3CF6"/>
    <w:rsid w:val="002C41BA"/>
    <w:rsid w:val="002C4EE6"/>
    <w:rsid w:val="002D1BF9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56FDA"/>
    <w:rsid w:val="003641F9"/>
    <w:rsid w:val="003664EC"/>
    <w:rsid w:val="003714C7"/>
    <w:rsid w:val="0037242B"/>
    <w:rsid w:val="00373504"/>
    <w:rsid w:val="003754FF"/>
    <w:rsid w:val="0039176F"/>
    <w:rsid w:val="00393454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6217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9462A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07E6D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834"/>
    <w:rsid w:val="00602E0B"/>
    <w:rsid w:val="00603360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C4D8A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5316B"/>
    <w:rsid w:val="00761604"/>
    <w:rsid w:val="00762D02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2985"/>
    <w:rsid w:val="007B4A56"/>
    <w:rsid w:val="007B5FFD"/>
    <w:rsid w:val="007B6C12"/>
    <w:rsid w:val="007C3BFD"/>
    <w:rsid w:val="007C5C76"/>
    <w:rsid w:val="007C7031"/>
    <w:rsid w:val="007D36A3"/>
    <w:rsid w:val="007D5C3C"/>
    <w:rsid w:val="007E36B9"/>
    <w:rsid w:val="007E7005"/>
    <w:rsid w:val="007F2EE6"/>
    <w:rsid w:val="007F32ED"/>
    <w:rsid w:val="00801D4C"/>
    <w:rsid w:val="008028EC"/>
    <w:rsid w:val="00802E99"/>
    <w:rsid w:val="00807CD1"/>
    <w:rsid w:val="00810EC4"/>
    <w:rsid w:val="00812F9C"/>
    <w:rsid w:val="00816A42"/>
    <w:rsid w:val="00817C7E"/>
    <w:rsid w:val="00822266"/>
    <w:rsid w:val="00823A36"/>
    <w:rsid w:val="008241E7"/>
    <w:rsid w:val="00825352"/>
    <w:rsid w:val="00827DAE"/>
    <w:rsid w:val="00827DD9"/>
    <w:rsid w:val="00833EE0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5563C"/>
    <w:rsid w:val="00867890"/>
    <w:rsid w:val="008843DC"/>
    <w:rsid w:val="00896762"/>
    <w:rsid w:val="00897F75"/>
    <w:rsid w:val="008A25BB"/>
    <w:rsid w:val="008A33B2"/>
    <w:rsid w:val="008A58CC"/>
    <w:rsid w:val="008A7860"/>
    <w:rsid w:val="008B1D9E"/>
    <w:rsid w:val="008B4593"/>
    <w:rsid w:val="008C5BCE"/>
    <w:rsid w:val="008C681C"/>
    <w:rsid w:val="008D22CA"/>
    <w:rsid w:val="008D2FCD"/>
    <w:rsid w:val="008D691C"/>
    <w:rsid w:val="008F2622"/>
    <w:rsid w:val="00904221"/>
    <w:rsid w:val="009060BF"/>
    <w:rsid w:val="00906603"/>
    <w:rsid w:val="009078CB"/>
    <w:rsid w:val="00914C4E"/>
    <w:rsid w:val="009268C8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01DBD"/>
    <w:rsid w:val="00A1261C"/>
    <w:rsid w:val="00A1283C"/>
    <w:rsid w:val="00A13057"/>
    <w:rsid w:val="00A22F13"/>
    <w:rsid w:val="00A303DC"/>
    <w:rsid w:val="00A31513"/>
    <w:rsid w:val="00A32EB9"/>
    <w:rsid w:val="00A35989"/>
    <w:rsid w:val="00A37485"/>
    <w:rsid w:val="00A4020E"/>
    <w:rsid w:val="00A40946"/>
    <w:rsid w:val="00A412E6"/>
    <w:rsid w:val="00A413DF"/>
    <w:rsid w:val="00A511D3"/>
    <w:rsid w:val="00A512E6"/>
    <w:rsid w:val="00A56EEB"/>
    <w:rsid w:val="00A6028D"/>
    <w:rsid w:val="00A636B1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45F"/>
    <w:rsid w:val="00AE3658"/>
    <w:rsid w:val="00AF0B98"/>
    <w:rsid w:val="00AF0F59"/>
    <w:rsid w:val="00AF107D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259A"/>
    <w:rsid w:val="00B9359F"/>
    <w:rsid w:val="00BA0768"/>
    <w:rsid w:val="00BA7E7E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310E"/>
    <w:rsid w:val="00C25A7F"/>
    <w:rsid w:val="00C26186"/>
    <w:rsid w:val="00C26664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260C"/>
    <w:rsid w:val="00C83341"/>
    <w:rsid w:val="00C848FB"/>
    <w:rsid w:val="00C87605"/>
    <w:rsid w:val="00C91A31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07D02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75B5E"/>
    <w:rsid w:val="00D81CB9"/>
    <w:rsid w:val="00D82893"/>
    <w:rsid w:val="00D82EA0"/>
    <w:rsid w:val="00D871E4"/>
    <w:rsid w:val="00D90F3A"/>
    <w:rsid w:val="00D96C70"/>
    <w:rsid w:val="00DA0281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A79"/>
    <w:rsid w:val="00DF3D75"/>
    <w:rsid w:val="00DF4D30"/>
    <w:rsid w:val="00DF735A"/>
    <w:rsid w:val="00E0311E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AF3"/>
    <w:rsid w:val="00E32CB1"/>
    <w:rsid w:val="00E371CF"/>
    <w:rsid w:val="00E400BE"/>
    <w:rsid w:val="00E41497"/>
    <w:rsid w:val="00E45290"/>
    <w:rsid w:val="00E50077"/>
    <w:rsid w:val="00E54454"/>
    <w:rsid w:val="00E612D6"/>
    <w:rsid w:val="00E61D1D"/>
    <w:rsid w:val="00E63565"/>
    <w:rsid w:val="00E64AE2"/>
    <w:rsid w:val="00E71597"/>
    <w:rsid w:val="00E815FA"/>
    <w:rsid w:val="00E85109"/>
    <w:rsid w:val="00E85867"/>
    <w:rsid w:val="00E90865"/>
    <w:rsid w:val="00E919A5"/>
    <w:rsid w:val="00E94486"/>
    <w:rsid w:val="00E954F7"/>
    <w:rsid w:val="00EA0A4F"/>
    <w:rsid w:val="00EA2180"/>
    <w:rsid w:val="00EA2606"/>
    <w:rsid w:val="00EA2D92"/>
    <w:rsid w:val="00EA5688"/>
    <w:rsid w:val="00EB051B"/>
    <w:rsid w:val="00EB37E9"/>
    <w:rsid w:val="00EB447D"/>
    <w:rsid w:val="00EB65F7"/>
    <w:rsid w:val="00EB744D"/>
    <w:rsid w:val="00EC08B5"/>
    <w:rsid w:val="00EC2949"/>
    <w:rsid w:val="00EF3235"/>
    <w:rsid w:val="00F02082"/>
    <w:rsid w:val="00F05097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3583"/>
    <w:rsid w:val="00F963B9"/>
    <w:rsid w:val="00F968F6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27C6A"/>
  <w15:docId w15:val="{D0B7CD7F-554C-434D-9DC6-EF2FCFE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9906-CFB7-458D-ACE5-E8EA998C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Martin</dc:creator>
  <cp:lastModifiedBy>Chrástecký Ivo</cp:lastModifiedBy>
  <cp:revision>18</cp:revision>
  <cp:lastPrinted>2021-11-08T08:32:00Z</cp:lastPrinted>
  <dcterms:created xsi:type="dcterms:W3CDTF">2022-01-04T10:12:00Z</dcterms:created>
  <dcterms:modified xsi:type="dcterms:W3CDTF">2022-01-10T11:41:00Z</dcterms:modified>
</cp:coreProperties>
</file>