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87570D">
        <w:rPr>
          <w:rFonts w:ascii="Calibri" w:hAnsi="Calibri"/>
          <w:b/>
          <w:bCs/>
          <w:color w:val="A6A6A6"/>
          <w:sz w:val="22"/>
          <w:szCs w:val="22"/>
        </w:rPr>
        <w:t>23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87570D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74220E">
        <w:rPr>
          <w:rFonts w:ascii="Calibri" w:hAnsi="Calibri"/>
          <w:b/>
          <w:bCs/>
          <w:color w:val="A6A6A6"/>
          <w:sz w:val="22"/>
          <w:szCs w:val="22"/>
        </w:rPr>
        <w:t>. 2020</w:t>
      </w:r>
      <w:r w:rsidR="0087570D">
        <w:rPr>
          <w:rFonts w:ascii="Calibri" w:hAnsi="Calibri"/>
          <w:b/>
          <w:bCs/>
          <w:color w:val="A6A6A6"/>
          <w:sz w:val="22"/>
          <w:szCs w:val="22"/>
        </w:rPr>
        <w:t>/16:</w:t>
      </w:r>
      <w:r w:rsidR="00F6228E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5B0FB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2A35F2" w:rsidRDefault="002A35F2" w:rsidP="00464E4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3E3D8B" w:rsidRPr="0087570D" w:rsidRDefault="001E62E7" w:rsidP="00464E4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7570D">
        <w:rPr>
          <w:rFonts w:asciiTheme="minorHAnsi" w:hAnsiTheme="minorHAnsi" w:cs="Arial"/>
          <w:b/>
          <w:sz w:val="22"/>
          <w:szCs w:val="22"/>
        </w:rPr>
        <w:t xml:space="preserve">Představenstvo </w:t>
      </w:r>
      <w:r w:rsidR="005C7D70" w:rsidRPr="0087570D">
        <w:rPr>
          <w:rFonts w:asciiTheme="minorHAnsi" w:hAnsiTheme="minorHAnsi" w:cs="Arial"/>
          <w:b/>
          <w:sz w:val="22"/>
          <w:szCs w:val="22"/>
        </w:rPr>
        <w:t xml:space="preserve">Krajské zdravotní </w:t>
      </w:r>
      <w:r w:rsidR="0087570D" w:rsidRPr="0087570D">
        <w:rPr>
          <w:rFonts w:asciiTheme="minorHAnsi" w:hAnsiTheme="minorHAnsi" w:cs="Arial"/>
          <w:b/>
          <w:sz w:val="22"/>
          <w:szCs w:val="22"/>
        </w:rPr>
        <w:t xml:space="preserve">odvolalo generálního ředitele společnosti </w:t>
      </w:r>
    </w:p>
    <w:p w:rsidR="002A35F2" w:rsidRPr="0087570D" w:rsidRDefault="002A35F2" w:rsidP="002A35F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7570D" w:rsidRPr="0087570D" w:rsidRDefault="0087570D" w:rsidP="0087570D">
      <w:pPr>
        <w:jc w:val="both"/>
        <w:rPr>
          <w:rFonts w:asciiTheme="minorHAnsi" w:hAnsiTheme="minorHAnsi"/>
          <w:b/>
          <w:sz w:val="22"/>
          <w:szCs w:val="22"/>
        </w:rPr>
      </w:pPr>
      <w:r w:rsidRPr="0087570D">
        <w:rPr>
          <w:rFonts w:asciiTheme="minorHAnsi" w:hAnsiTheme="minorHAnsi"/>
          <w:b/>
          <w:sz w:val="22"/>
          <w:szCs w:val="22"/>
        </w:rPr>
        <w:t>Akcionář volbou nového P</w:t>
      </w:r>
      <w:r w:rsidRPr="0087570D">
        <w:rPr>
          <w:rFonts w:asciiTheme="minorHAnsi" w:hAnsiTheme="minorHAnsi"/>
          <w:b/>
          <w:sz w:val="22"/>
          <w:szCs w:val="22"/>
        </w:rPr>
        <w:t xml:space="preserve">ředstavenstva </w:t>
      </w:r>
      <w:r w:rsidRPr="0087570D">
        <w:rPr>
          <w:rFonts w:asciiTheme="minorHAnsi" w:hAnsiTheme="minorHAnsi"/>
          <w:b/>
          <w:sz w:val="22"/>
          <w:szCs w:val="22"/>
        </w:rPr>
        <w:t xml:space="preserve">Krajské zdravotní, a. s., </w:t>
      </w:r>
      <w:r w:rsidRPr="0087570D">
        <w:rPr>
          <w:rFonts w:asciiTheme="minorHAnsi" w:hAnsiTheme="minorHAnsi"/>
          <w:b/>
          <w:sz w:val="22"/>
          <w:szCs w:val="22"/>
        </w:rPr>
        <w:t>jasně vyjádřil vůli k zásadní změně ve směřování společnosti. Tento záměr se musí logicky promítnout i do pozice generálního ředitele. Proto současného ředitele Ing. Petra Fialu představenstvo z funkce k dnešnímu dni odvolalo</w:t>
      </w:r>
      <w:r w:rsidRPr="0087570D">
        <w:rPr>
          <w:rFonts w:asciiTheme="minorHAnsi" w:hAnsiTheme="minorHAnsi"/>
          <w:b/>
          <w:sz w:val="22"/>
          <w:szCs w:val="22"/>
        </w:rPr>
        <w:t>.</w:t>
      </w:r>
    </w:p>
    <w:p w:rsidR="0087570D" w:rsidRPr="0087570D" w:rsidRDefault="0087570D" w:rsidP="0087570D">
      <w:pPr>
        <w:jc w:val="both"/>
        <w:rPr>
          <w:rFonts w:asciiTheme="minorHAnsi" w:hAnsiTheme="minorHAnsi"/>
          <w:sz w:val="22"/>
          <w:szCs w:val="22"/>
        </w:rPr>
      </w:pPr>
    </w:p>
    <w:p w:rsidR="0087570D" w:rsidRPr="0087570D" w:rsidRDefault="0087570D" w:rsidP="0087570D">
      <w:pPr>
        <w:jc w:val="both"/>
        <w:rPr>
          <w:rFonts w:asciiTheme="minorHAnsi" w:hAnsiTheme="minorHAnsi"/>
          <w:sz w:val="22"/>
          <w:szCs w:val="22"/>
        </w:rPr>
      </w:pPr>
      <w:r w:rsidRPr="0087570D">
        <w:rPr>
          <w:rFonts w:asciiTheme="minorHAnsi" w:hAnsiTheme="minorHAnsi"/>
          <w:sz w:val="22"/>
          <w:szCs w:val="22"/>
        </w:rPr>
        <w:t>Na pozici bude vyhlášeno výběrové řízení, jehož detaily budou zveřejněny dne 3.</w:t>
      </w:r>
      <w:r w:rsidRPr="0087570D">
        <w:rPr>
          <w:rFonts w:asciiTheme="minorHAnsi" w:hAnsiTheme="minorHAnsi"/>
          <w:sz w:val="22"/>
          <w:szCs w:val="22"/>
        </w:rPr>
        <w:t xml:space="preserve"> </w:t>
      </w:r>
      <w:r w:rsidRPr="0087570D">
        <w:rPr>
          <w:rFonts w:asciiTheme="minorHAnsi" w:hAnsiTheme="minorHAnsi"/>
          <w:sz w:val="22"/>
          <w:szCs w:val="22"/>
        </w:rPr>
        <w:t xml:space="preserve">12. 2020. Prozatím bude funkci generálního ředitele vykonávat současný statutární zástupce generálního ředitele společnosti MUDr. Aleš Chodacki. </w:t>
      </w:r>
    </w:p>
    <w:p w:rsidR="00A76A7F" w:rsidRPr="0087570D" w:rsidRDefault="00A76A7F" w:rsidP="003E3D8B">
      <w:pPr>
        <w:rPr>
          <w:rFonts w:asciiTheme="minorHAnsi" w:hAnsiTheme="minorHAnsi"/>
          <w:sz w:val="22"/>
          <w:szCs w:val="22"/>
        </w:rPr>
      </w:pPr>
    </w:p>
    <w:p w:rsidR="009D0D38" w:rsidRPr="0087570D" w:rsidRDefault="009D0D38" w:rsidP="009078CB">
      <w:pPr>
        <w:rPr>
          <w:rFonts w:asciiTheme="minorHAnsi" w:hAnsiTheme="minorHAnsi"/>
          <w:b/>
          <w:bCs/>
          <w:sz w:val="22"/>
          <w:szCs w:val="22"/>
        </w:rPr>
      </w:pPr>
    </w:p>
    <w:p w:rsidR="00482B98" w:rsidRPr="0087570D" w:rsidRDefault="009D0D38" w:rsidP="009D0D38">
      <w:pPr>
        <w:rPr>
          <w:rFonts w:asciiTheme="minorHAnsi" w:hAnsiTheme="minorHAnsi"/>
          <w:sz w:val="22"/>
          <w:szCs w:val="22"/>
        </w:rPr>
      </w:pPr>
      <w:r w:rsidRPr="0087570D">
        <w:rPr>
          <w:rFonts w:asciiTheme="minorHAnsi" w:hAnsiTheme="minorHAnsi"/>
          <w:b/>
          <w:bCs/>
          <w:sz w:val="22"/>
          <w:szCs w:val="22"/>
        </w:rPr>
        <w:t>Zdroj:</w:t>
      </w:r>
      <w:r w:rsidRPr="0087570D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87570D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87570D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B9" w:rsidRDefault="009518B9">
      <w:r>
        <w:separator/>
      </w:r>
    </w:p>
  </w:endnote>
  <w:endnote w:type="continuationSeparator" w:id="0">
    <w:p w:rsidR="009518B9" w:rsidRDefault="0095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6228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6228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B9" w:rsidRDefault="009518B9">
      <w:r>
        <w:separator/>
      </w:r>
    </w:p>
  </w:footnote>
  <w:footnote w:type="continuationSeparator" w:id="0">
    <w:p w:rsidR="009518B9" w:rsidRDefault="0095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2D5A"/>
    <w:rsid w:val="0007764B"/>
    <w:rsid w:val="00083870"/>
    <w:rsid w:val="00090920"/>
    <w:rsid w:val="000940FA"/>
    <w:rsid w:val="00097D0A"/>
    <w:rsid w:val="000A1108"/>
    <w:rsid w:val="000A3082"/>
    <w:rsid w:val="000A5590"/>
    <w:rsid w:val="000A75BA"/>
    <w:rsid w:val="000B290C"/>
    <w:rsid w:val="000B7169"/>
    <w:rsid w:val="000B73AA"/>
    <w:rsid w:val="000C0E4A"/>
    <w:rsid w:val="000D00C8"/>
    <w:rsid w:val="000D408D"/>
    <w:rsid w:val="000D6615"/>
    <w:rsid w:val="000E0C5C"/>
    <w:rsid w:val="000E0D42"/>
    <w:rsid w:val="00104722"/>
    <w:rsid w:val="00104BCF"/>
    <w:rsid w:val="00117BD4"/>
    <w:rsid w:val="00124CC2"/>
    <w:rsid w:val="001374F3"/>
    <w:rsid w:val="00143D5D"/>
    <w:rsid w:val="001469FD"/>
    <w:rsid w:val="001619B5"/>
    <w:rsid w:val="00166CEC"/>
    <w:rsid w:val="00180B40"/>
    <w:rsid w:val="00182681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2C43"/>
    <w:rsid w:val="001E62E7"/>
    <w:rsid w:val="001E6E07"/>
    <w:rsid w:val="001F4807"/>
    <w:rsid w:val="001F734E"/>
    <w:rsid w:val="00207D47"/>
    <w:rsid w:val="00213D99"/>
    <w:rsid w:val="00240FD5"/>
    <w:rsid w:val="00243398"/>
    <w:rsid w:val="00246A11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97CD0"/>
    <w:rsid w:val="002A35F2"/>
    <w:rsid w:val="002C0E76"/>
    <w:rsid w:val="002C3CF6"/>
    <w:rsid w:val="002C41BA"/>
    <w:rsid w:val="002D6DEB"/>
    <w:rsid w:val="002E1807"/>
    <w:rsid w:val="002E35B6"/>
    <w:rsid w:val="002F38FF"/>
    <w:rsid w:val="0030316B"/>
    <w:rsid w:val="00304B87"/>
    <w:rsid w:val="003149AB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93454"/>
    <w:rsid w:val="003A6918"/>
    <w:rsid w:val="003C3B44"/>
    <w:rsid w:val="003C655D"/>
    <w:rsid w:val="003C6B81"/>
    <w:rsid w:val="003D1BB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33423"/>
    <w:rsid w:val="004369E2"/>
    <w:rsid w:val="00436FFA"/>
    <w:rsid w:val="00440155"/>
    <w:rsid w:val="0045116A"/>
    <w:rsid w:val="00455CED"/>
    <w:rsid w:val="00461CA5"/>
    <w:rsid w:val="00464E4F"/>
    <w:rsid w:val="00466C46"/>
    <w:rsid w:val="00480EFE"/>
    <w:rsid w:val="00482B98"/>
    <w:rsid w:val="004A4AEE"/>
    <w:rsid w:val="004A5F70"/>
    <w:rsid w:val="004C2749"/>
    <w:rsid w:val="004C6B18"/>
    <w:rsid w:val="004D130C"/>
    <w:rsid w:val="004D3CF1"/>
    <w:rsid w:val="004D4750"/>
    <w:rsid w:val="004D5609"/>
    <w:rsid w:val="004E0A1A"/>
    <w:rsid w:val="004E0ED7"/>
    <w:rsid w:val="004E3872"/>
    <w:rsid w:val="004E6E18"/>
    <w:rsid w:val="004F1A99"/>
    <w:rsid w:val="004F1CB8"/>
    <w:rsid w:val="0051179F"/>
    <w:rsid w:val="00513EA2"/>
    <w:rsid w:val="00536E4E"/>
    <w:rsid w:val="00537A80"/>
    <w:rsid w:val="005429D8"/>
    <w:rsid w:val="00551EC7"/>
    <w:rsid w:val="00552347"/>
    <w:rsid w:val="00573B01"/>
    <w:rsid w:val="00580134"/>
    <w:rsid w:val="00580933"/>
    <w:rsid w:val="00585A16"/>
    <w:rsid w:val="00596D03"/>
    <w:rsid w:val="005B0FBB"/>
    <w:rsid w:val="005B7231"/>
    <w:rsid w:val="005B7539"/>
    <w:rsid w:val="005C2957"/>
    <w:rsid w:val="005C7D70"/>
    <w:rsid w:val="005D1B1D"/>
    <w:rsid w:val="005D5B16"/>
    <w:rsid w:val="005F2E0B"/>
    <w:rsid w:val="005F4971"/>
    <w:rsid w:val="00602E0B"/>
    <w:rsid w:val="00605CD6"/>
    <w:rsid w:val="0063426F"/>
    <w:rsid w:val="00651745"/>
    <w:rsid w:val="00663587"/>
    <w:rsid w:val="00663F28"/>
    <w:rsid w:val="00666924"/>
    <w:rsid w:val="00683C0F"/>
    <w:rsid w:val="006847B7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5472"/>
    <w:rsid w:val="006F7FB2"/>
    <w:rsid w:val="00703458"/>
    <w:rsid w:val="007275BF"/>
    <w:rsid w:val="0074220E"/>
    <w:rsid w:val="00761604"/>
    <w:rsid w:val="00762D02"/>
    <w:rsid w:val="00771B4B"/>
    <w:rsid w:val="007810ED"/>
    <w:rsid w:val="00782CF6"/>
    <w:rsid w:val="007843E2"/>
    <w:rsid w:val="0078648B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D5C3C"/>
    <w:rsid w:val="007E36B9"/>
    <w:rsid w:val="007F2EE6"/>
    <w:rsid w:val="007F32ED"/>
    <w:rsid w:val="00801D4C"/>
    <w:rsid w:val="00810EC4"/>
    <w:rsid w:val="00817C7E"/>
    <w:rsid w:val="00822266"/>
    <w:rsid w:val="00823A36"/>
    <w:rsid w:val="008241E7"/>
    <w:rsid w:val="00827DAE"/>
    <w:rsid w:val="00827DD9"/>
    <w:rsid w:val="008377B9"/>
    <w:rsid w:val="00844142"/>
    <w:rsid w:val="00851DE6"/>
    <w:rsid w:val="00852697"/>
    <w:rsid w:val="008534FA"/>
    <w:rsid w:val="008549DD"/>
    <w:rsid w:val="0087570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18B9"/>
    <w:rsid w:val="009528A3"/>
    <w:rsid w:val="00960BC1"/>
    <w:rsid w:val="009676A7"/>
    <w:rsid w:val="009733E4"/>
    <w:rsid w:val="00984DAF"/>
    <w:rsid w:val="00986238"/>
    <w:rsid w:val="009956E2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41D8"/>
    <w:rsid w:val="009F6342"/>
    <w:rsid w:val="009F6665"/>
    <w:rsid w:val="00A00760"/>
    <w:rsid w:val="00A0192F"/>
    <w:rsid w:val="00A13057"/>
    <w:rsid w:val="00A31513"/>
    <w:rsid w:val="00A37485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7622"/>
    <w:rsid w:val="00AE21AD"/>
    <w:rsid w:val="00AE3658"/>
    <w:rsid w:val="00AF0B98"/>
    <w:rsid w:val="00AF0F59"/>
    <w:rsid w:val="00AF39F6"/>
    <w:rsid w:val="00AF3B65"/>
    <w:rsid w:val="00AF79DD"/>
    <w:rsid w:val="00B06F08"/>
    <w:rsid w:val="00B132F5"/>
    <w:rsid w:val="00B32DD2"/>
    <w:rsid w:val="00B35BCD"/>
    <w:rsid w:val="00B57B17"/>
    <w:rsid w:val="00B71BAB"/>
    <w:rsid w:val="00B727AE"/>
    <w:rsid w:val="00B758BD"/>
    <w:rsid w:val="00B76121"/>
    <w:rsid w:val="00B9359F"/>
    <w:rsid w:val="00BA0768"/>
    <w:rsid w:val="00BB1454"/>
    <w:rsid w:val="00BB2DC6"/>
    <w:rsid w:val="00BC3E77"/>
    <w:rsid w:val="00BC5632"/>
    <w:rsid w:val="00BD1467"/>
    <w:rsid w:val="00BD1B3F"/>
    <w:rsid w:val="00BD4FDD"/>
    <w:rsid w:val="00BE562C"/>
    <w:rsid w:val="00BF096C"/>
    <w:rsid w:val="00BF3549"/>
    <w:rsid w:val="00BF7830"/>
    <w:rsid w:val="00BF791A"/>
    <w:rsid w:val="00C0688C"/>
    <w:rsid w:val="00C25A7F"/>
    <w:rsid w:val="00C26186"/>
    <w:rsid w:val="00C35BCE"/>
    <w:rsid w:val="00C40CF9"/>
    <w:rsid w:val="00C5373F"/>
    <w:rsid w:val="00C6323D"/>
    <w:rsid w:val="00C677B7"/>
    <w:rsid w:val="00C70260"/>
    <w:rsid w:val="00C73D50"/>
    <w:rsid w:val="00C77468"/>
    <w:rsid w:val="00C83341"/>
    <w:rsid w:val="00C87605"/>
    <w:rsid w:val="00C9573C"/>
    <w:rsid w:val="00C96794"/>
    <w:rsid w:val="00CB374F"/>
    <w:rsid w:val="00CD4814"/>
    <w:rsid w:val="00CD60AD"/>
    <w:rsid w:val="00CE17F3"/>
    <w:rsid w:val="00CE1B72"/>
    <w:rsid w:val="00D06C45"/>
    <w:rsid w:val="00D12438"/>
    <w:rsid w:val="00D31131"/>
    <w:rsid w:val="00D427D5"/>
    <w:rsid w:val="00D42C46"/>
    <w:rsid w:val="00D518B0"/>
    <w:rsid w:val="00D57EB0"/>
    <w:rsid w:val="00D65097"/>
    <w:rsid w:val="00D66CDD"/>
    <w:rsid w:val="00D72149"/>
    <w:rsid w:val="00D739D2"/>
    <w:rsid w:val="00D82EA0"/>
    <w:rsid w:val="00D96C70"/>
    <w:rsid w:val="00DA0B93"/>
    <w:rsid w:val="00DA100A"/>
    <w:rsid w:val="00DA6BD0"/>
    <w:rsid w:val="00DB1566"/>
    <w:rsid w:val="00DC1D67"/>
    <w:rsid w:val="00DD2621"/>
    <w:rsid w:val="00DD3881"/>
    <w:rsid w:val="00DD3BF3"/>
    <w:rsid w:val="00DF3D75"/>
    <w:rsid w:val="00DF4D30"/>
    <w:rsid w:val="00E064EA"/>
    <w:rsid w:val="00E164FB"/>
    <w:rsid w:val="00E214CA"/>
    <w:rsid w:val="00E220A0"/>
    <w:rsid w:val="00E24DE2"/>
    <w:rsid w:val="00E2530B"/>
    <w:rsid w:val="00E371CF"/>
    <w:rsid w:val="00E41497"/>
    <w:rsid w:val="00E45290"/>
    <w:rsid w:val="00E50077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A2D92"/>
    <w:rsid w:val="00EB051B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230C1"/>
    <w:rsid w:val="00F409AE"/>
    <w:rsid w:val="00F475FF"/>
    <w:rsid w:val="00F53BCF"/>
    <w:rsid w:val="00F571B5"/>
    <w:rsid w:val="00F57D5F"/>
    <w:rsid w:val="00F61CE6"/>
    <w:rsid w:val="00F6228E"/>
    <w:rsid w:val="00F70172"/>
    <w:rsid w:val="00F76817"/>
    <w:rsid w:val="00F83279"/>
    <w:rsid w:val="00F84E66"/>
    <w:rsid w:val="00F85663"/>
    <w:rsid w:val="00F915DE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E34F0"/>
    <w:rsid w:val="00FE402A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72FA6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7</cp:revision>
  <cp:lastPrinted>2020-11-23T15:33:00Z</cp:lastPrinted>
  <dcterms:created xsi:type="dcterms:W3CDTF">2020-10-30T14:37:00Z</dcterms:created>
  <dcterms:modified xsi:type="dcterms:W3CDTF">2020-11-23T16:05:00Z</dcterms:modified>
</cp:coreProperties>
</file>