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D38" w:rsidRPr="00696208" w:rsidRDefault="00AD7622" w:rsidP="009D0D38">
      <w:pPr>
        <w:shd w:val="clear" w:color="auto" w:fill="FFFFFF"/>
        <w:ind w:right="240"/>
        <w:rPr>
          <w:rFonts w:ascii="Calibri" w:hAnsi="Calibri"/>
          <w:color w:val="A6A6A6"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bCs/>
          <w:color w:val="A6A6A6"/>
          <w:sz w:val="22"/>
          <w:szCs w:val="22"/>
        </w:rPr>
        <w:t xml:space="preserve">TISKOVÁ ZPRÁVA ZE DNE </w:t>
      </w:r>
      <w:r w:rsidR="00A02CF9">
        <w:rPr>
          <w:rFonts w:ascii="Calibri" w:hAnsi="Calibri"/>
          <w:b/>
          <w:bCs/>
          <w:color w:val="A6A6A6"/>
          <w:sz w:val="22"/>
          <w:szCs w:val="22"/>
        </w:rPr>
        <w:t>1</w:t>
      </w:r>
      <w:r w:rsidR="00B70A60">
        <w:rPr>
          <w:rFonts w:ascii="Calibri" w:hAnsi="Calibri"/>
          <w:b/>
          <w:bCs/>
          <w:color w:val="A6A6A6"/>
          <w:sz w:val="22"/>
          <w:szCs w:val="22"/>
        </w:rPr>
        <w:t>6</w:t>
      </w:r>
      <w:r w:rsidR="001F734E">
        <w:rPr>
          <w:rFonts w:ascii="Calibri" w:hAnsi="Calibri"/>
          <w:b/>
          <w:bCs/>
          <w:color w:val="A6A6A6"/>
          <w:sz w:val="22"/>
          <w:szCs w:val="22"/>
        </w:rPr>
        <w:t xml:space="preserve">. </w:t>
      </w:r>
      <w:r w:rsidR="00A02CF9">
        <w:rPr>
          <w:rFonts w:ascii="Calibri" w:hAnsi="Calibri"/>
          <w:b/>
          <w:bCs/>
          <w:color w:val="A6A6A6"/>
          <w:sz w:val="22"/>
          <w:szCs w:val="22"/>
        </w:rPr>
        <w:t>6</w:t>
      </w:r>
      <w:r w:rsidR="00523CE3">
        <w:rPr>
          <w:rFonts w:ascii="Calibri" w:hAnsi="Calibri"/>
          <w:b/>
          <w:bCs/>
          <w:color w:val="A6A6A6"/>
          <w:sz w:val="22"/>
          <w:szCs w:val="22"/>
        </w:rPr>
        <w:t>. 2021</w:t>
      </w:r>
      <w:r w:rsidR="00E85867">
        <w:rPr>
          <w:rFonts w:ascii="Calibri" w:hAnsi="Calibri"/>
          <w:b/>
          <w:bCs/>
          <w:color w:val="A6A6A6"/>
          <w:sz w:val="22"/>
          <w:szCs w:val="22"/>
        </w:rPr>
        <w:t>/</w:t>
      </w:r>
      <w:r w:rsidR="00DB70CA">
        <w:rPr>
          <w:rFonts w:ascii="Calibri" w:hAnsi="Calibri"/>
          <w:b/>
          <w:bCs/>
          <w:color w:val="A6A6A6"/>
          <w:sz w:val="22"/>
          <w:szCs w:val="22"/>
        </w:rPr>
        <w:t>11</w:t>
      </w:r>
      <w:r w:rsidR="00C56D14">
        <w:rPr>
          <w:rFonts w:ascii="Calibri" w:hAnsi="Calibri"/>
          <w:b/>
          <w:bCs/>
          <w:color w:val="A6A6A6"/>
          <w:sz w:val="22"/>
          <w:szCs w:val="22"/>
        </w:rPr>
        <w:t>:</w:t>
      </w:r>
      <w:r w:rsidR="007C669B">
        <w:rPr>
          <w:rFonts w:ascii="Calibri" w:hAnsi="Calibri"/>
          <w:b/>
          <w:bCs/>
          <w:color w:val="A6A6A6"/>
          <w:sz w:val="22"/>
          <w:szCs w:val="22"/>
        </w:rPr>
        <w:t>00</w:t>
      </w:r>
      <w:r w:rsidR="00D25BD8">
        <w:rPr>
          <w:rFonts w:ascii="Calibri" w:hAnsi="Calibri"/>
          <w:b/>
          <w:bCs/>
          <w:color w:val="A6A6A6"/>
          <w:sz w:val="22"/>
          <w:szCs w:val="22"/>
        </w:rPr>
        <w:t xml:space="preserve"> HODIN</w:t>
      </w:r>
    </w:p>
    <w:p w:rsidR="009D0D38" w:rsidRDefault="009D0D38" w:rsidP="009D0D38">
      <w:pPr>
        <w:shd w:val="clear" w:color="auto" w:fill="FFFFFF"/>
        <w:rPr>
          <w:rFonts w:ascii="Calibri" w:hAnsi="Calibri"/>
          <w:color w:val="A6A6A6"/>
          <w:sz w:val="22"/>
          <w:szCs w:val="22"/>
        </w:rPr>
      </w:pPr>
      <w:r w:rsidRPr="00696208">
        <w:rPr>
          <w:rFonts w:ascii="Calibri" w:hAnsi="Calibri"/>
          <w:color w:val="A6A6A6"/>
          <w:sz w:val="22"/>
          <w:szCs w:val="22"/>
        </w:rPr>
        <w:t>---------------------------------------</w:t>
      </w:r>
      <w:r w:rsidR="000A175C">
        <w:rPr>
          <w:rFonts w:ascii="Calibri" w:hAnsi="Calibri"/>
          <w:color w:val="A6A6A6"/>
          <w:sz w:val="22"/>
          <w:szCs w:val="22"/>
        </w:rPr>
        <w:t>-----------</w:t>
      </w:r>
      <w:r w:rsidR="00F37DD0">
        <w:rPr>
          <w:rFonts w:ascii="Calibri" w:hAnsi="Calibri"/>
          <w:color w:val="A6A6A6"/>
          <w:sz w:val="22"/>
          <w:szCs w:val="22"/>
        </w:rPr>
        <w:t>---------</w:t>
      </w:r>
      <w:r w:rsidR="00C10DF8">
        <w:rPr>
          <w:rFonts w:ascii="Calibri" w:hAnsi="Calibri"/>
          <w:color w:val="A6A6A6"/>
          <w:sz w:val="22"/>
          <w:szCs w:val="22"/>
        </w:rPr>
        <w:t>--</w:t>
      </w:r>
      <w:r w:rsidR="00D25BD8">
        <w:rPr>
          <w:rFonts w:ascii="Calibri" w:hAnsi="Calibri"/>
          <w:color w:val="A6A6A6"/>
          <w:sz w:val="22"/>
          <w:szCs w:val="22"/>
        </w:rPr>
        <w:t>--------</w:t>
      </w:r>
    </w:p>
    <w:p w:rsidR="006447BF" w:rsidRPr="00A02CF9" w:rsidRDefault="00324EB0" w:rsidP="00A02CF9">
      <w:pPr>
        <w:pStyle w:val="Normlnweb"/>
        <w:spacing w:before="240"/>
        <w:rPr>
          <w:rFonts w:asciiTheme="minorHAnsi" w:hAnsiTheme="minorHAnsi" w:cs="Arial"/>
          <w:b/>
          <w:smallCaps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Krajská zdravotní otevřela v ústecké Masarykově nemocnici </w:t>
      </w:r>
      <w:r w:rsidR="00EC388B">
        <w:rPr>
          <w:rFonts w:asciiTheme="minorHAnsi" w:hAnsiTheme="minorHAnsi" w:cs="Arial"/>
          <w:b/>
          <w:sz w:val="22"/>
          <w:szCs w:val="22"/>
        </w:rPr>
        <w:t>nové</w:t>
      </w:r>
      <w:r>
        <w:rPr>
          <w:rFonts w:asciiTheme="minorHAnsi" w:hAnsiTheme="minorHAnsi" w:cs="Arial"/>
          <w:b/>
          <w:sz w:val="22"/>
          <w:szCs w:val="22"/>
        </w:rPr>
        <w:t xml:space="preserve"> interní ambulance</w:t>
      </w:r>
    </w:p>
    <w:p w:rsidR="00A02CF9" w:rsidRPr="00A02CF9" w:rsidRDefault="00EC388B" w:rsidP="00A02CF9">
      <w:pPr>
        <w:pStyle w:val="Normlnweb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Nové</w:t>
      </w:r>
      <w:r w:rsidR="00F00725">
        <w:rPr>
          <w:rFonts w:asciiTheme="minorHAnsi" w:hAnsiTheme="minorHAnsi" w:cs="Arial"/>
          <w:b/>
          <w:sz w:val="22"/>
          <w:szCs w:val="22"/>
        </w:rPr>
        <w:t xml:space="preserve"> interní ambulance </w:t>
      </w:r>
      <w:r w:rsidR="00E316D5">
        <w:rPr>
          <w:rFonts w:asciiTheme="minorHAnsi" w:hAnsiTheme="minorHAnsi" w:cs="Arial"/>
          <w:b/>
          <w:sz w:val="22"/>
          <w:szCs w:val="22"/>
        </w:rPr>
        <w:t xml:space="preserve">slouží pacientům </w:t>
      </w:r>
      <w:r w:rsidR="00F00725">
        <w:rPr>
          <w:rFonts w:asciiTheme="minorHAnsi" w:hAnsiTheme="minorHAnsi" w:cs="Arial"/>
          <w:b/>
          <w:sz w:val="22"/>
          <w:szCs w:val="22"/>
        </w:rPr>
        <w:t>Krajské zdravotní, a.s. – Masarykovy nemocnice v Ústí nad L</w:t>
      </w:r>
      <w:r w:rsidR="00E316D5">
        <w:rPr>
          <w:rFonts w:asciiTheme="minorHAnsi" w:hAnsiTheme="minorHAnsi" w:cs="Arial"/>
          <w:b/>
          <w:sz w:val="22"/>
          <w:szCs w:val="22"/>
        </w:rPr>
        <w:t xml:space="preserve">abem, </w:t>
      </w:r>
      <w:proofErr w:type="spellStart"/>
      <w:proofErr w:type="gramStart"/>
      <w:r w:rsidR="00E316D5">
        <w:rPr>
          <w:rFonts w:asciiTheme="minorHAnsi" w:hAnsiTheme="minorHAnsi" w:cs="Arial"/>
          <w:b/>
          <w:sz w:val="22"/>
          <w:szCs w:val="22"/>
        </w:rPr>
        <w:t>o.z</w:t>
      </w:r>
      <w:proofErr w:type="spellEnd"/>
      <w:r w:rsidR="00E316D5">
        <w:rPr>
          <w:rFonts w:asciiTheme="minorHAnsi" w:hAnsiTheme="minorHAnsi" w:cs="Arial"/>
          <w:b/>
          <w:sz w:val="22"/>
          <w:szCs w:val="22"/>
        </w:rPr>
        <w:t>.</w:t>
      </w:r>
      <w:proofErr w:type="gramEnd"/>
      <w:r w:rsidR="00E316D5">
        <w:rPr>
          <w:rFonts w:asciiTheme="minorHAnsi" w:hAnsiTheme="minorHAnsi" w:cs="Arial"/>
          <w:b/>
          <w:sz w:val="22"/>
          <w:szCs w:val="22"/>
        </w:rPr>
        <w:t xml:space="preserve"> V</w:t>
      </w:r>
      <w:r>
        <w:rPr>
          <w:rFonts w:asciiTheme="minorHAnsi" w:hAnsiTheme="minorHAnsi" w:cs="Arial"/>
          <w:b/>
          <w:sz w:val="22"/>
          <w:szCs w:val="22"/>
        </w:rPr>
        <w:t xml:space="preserve"> modernizovaných </w:t>
      </w:r>
      <w:r w:rsidR="00E316D5">
        <w:rPr>
          <w:rFonts w:asciiTheme="minorHAnsi" w:hAnsiTheme="minorHAnsi" w:cs="Arial"/>
          <w:b/>
          <w:sz w:val="22"/>
          <w:szCs w:val="22"/>
        </w:rPr>
        <w:t>prostorách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="00E414AF">
        <w:rPr>
          <w:rFonts w:asciiTheme="minorHAnsi" w:hAnsiTheme="minorHAnsi" w:cs="Arial"/>
          <w:b/>
          <w:sz w:val="22"/>
          <w:szCs w:val="22"/>
        </w:rPr>
        <w:t>čtvrtého</w:t>
      </w:r>
      <w:r>
        <w:rPr>
          <w:rFonts w:asciiTheme="minorHAnsi" w:hAnsiTheme="minorHAnsi" w:cs="Arial"/>
          <w:b/>
          <w:sz w:val="22"/>
          <w:szCs w:val="22"/>
        </w:rPr>
        <w:t xml:space="preserve"> podlaží budovy</w:t>
      </w:r>
      <w:r w:rsidR="00E316D5"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 xml:space="preserve">G pacienti najdou všechny interní ambulance pohromadě. </w:t>
      </w:r>
      <w:r w:rsidR="00F00725">
        <w:rPr>
          <w:rFonts w:asciiTheme="minorHAnsi" w:hAnsiTheme="minorHAnsi" w:cs="Arial"/>
          <w:b/>
          <w:sz w:val="22"/>
          <w:szCs w:val="22"/>
        </w:rPr>
        <w:t>Lepší zázemí a modernější prostředí vítají i zdravotníci.</w:t>
      </w:r>
    </w:p>
    <w:p w:rsidR="00A02CF9" w:rsidRDefault="00324EB0" w:rsidP="00A02CF9">
      <w:pPr>
        <w:pStyle w:val="Normlnweb"/>
        <w:spacing w:after="0"/>
        <w:rPr>
          <w:rFonts w:asciiTheme="minorHAnsi" w:hAnsiTheme="minorHAnsi"/>
          <w:bCs/>
          <w:sz w:val="22"/>
          <w:szCs w:val="22"/>
        </w:rPr>
      </w:pPr>
      <w:r w:rsidRPr="00324EB0">
        <w:rPr>
          <w:rFonts w:asciiTheme="minorHAnsi" w:hAnsiTheme="minorHAnsi"/>
          <w:bCs/>
          <w:sz w:val="22"/>
          <w:szCs w:val="22"/>
        </w:rPr>
        <w:t>„Nové interní ambulance představují jednoznačně zkvalitnění poskyto</w:t>
      </w:r>
      <w:r>
        <w:rPr>
          <w:rFonts w:asciiTheme="minorHAnsi" w:hAnsiTheme="minorHAnsi"/>
          <w:bCs/>
          <w:sz w:val="22"/>
          <w:szCs w:val="22"/>
        </w:rPr>
        <w:t>vané péče pro naše občany, a to</w:t>
      </w:r>
      <w:r w:rsidRPr="00324EB0">
        <w:rPr>
          <w:rFonts w:asciiTheme="minorHAnsi" w:hAnsiTheme="minorHAnsi"/>
          <w:bCs/>
          <w:sz w:val="22"/>
          <w:szCs w:val="22"/>
        </w:rPr>
        <w:t xml:space="preserve"> je směr, kterým chce vedení Krajské zdravotní, a.s.</w:t>
      </w:r>
      <w:r w:rsidR="00F00725">
        <w:rPr>
          <w:rFonts w:asciiTheme="minorHAnsi" w:hAnsiTheme="minorHAnsi"/>
          <w:bCs/>
          <w:sz w:val="22"/>
          <w:szCs w:val="22"/>
        </w:rPr>
        <w:t>,</w:t>
      </w:r>
      <w:r w:rsidRPr="00324EB0">
        <w:rPr>
          <w:rFonts w:asciiTheme="minorHAnsi" w:hAnsiTheme="minorHAnsi"/>
          <w:bCs/>
          <w:sz w:val="22"/>
          <w:szCs w:val="22"/>
        </w:rPr>
        <w:t xml:space="preserve"> jít. Prostory splňují plně nároky, které dnes na zdravotnictví veřejnost má. Nové ordinace určitě vítají také lékaři a zdravotníci, kterým přeji spokojené </w:t>
      </w:r>
      <w:r w:rsidR="00F00725">
        <w:rPr>
          <w:rFonts w:asciiTheme="minorHAnsi" w:hAnsiTheme="minorHAnsi"/>
          <w:bCs/>
          <w:sz w:val="22"/>
          <w:szCs w:val="22"/>
        </w:rPr>
        <w:t>a pokud možno vyléčené pacienty,</w:t>
      </w:r>
      <w:r w:rsidRPr="00324EB0">
        <w:rPr>
          <w:rFonts w:asciiTheme="minorHAnsi" w:hAnsiTheme="minorHAnsi"/>
          <w:bCs/>
          <w:sz w:val="22"/>
          <w:szCs w:val="22"/>
        </w:rPr>
        <w:t>“</w:t>
      </w:r>
      <w:r w:rsidR="00F00725">
        <w:rPr>
          <w:rFonts w:asciiTheme="minorHAnsi" w:hAnsiTheme="minorHAnsi"/>
          <w:bCs/>
          <w:sz w:val="22"/>
          <w:szCs w:val="22"/>
        </w:rPr>
        <w:t xml:space="preserve"> uvádí předseda představenstva Krajské zdravotní, a.s., MUDr. Ondřej Štěrba.</w:t>
      </w:r>
    </w:p>
    <w:p w:rsidR="00EC388B" w:rsidRDefault="00EC388B" w:rsidP="00EC388B">
      <w:pPr>
        <w:pStyle w:val="Normlnweb"/>
        <w:spacing w:before="12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„V budově G jsou nyní všechny interní ambulance na jednom místě. Nově má ambulanci i </w:t>
      </w:r>
      <w:proofErr w:type="spellStart"/>
      <w:r>
        <w:rPr>
          <w:rFonts w:asciiTheme="minorHAnsi" w:hAnsiTheme="minorHAnsi"/>
          <w:bCs/>
          <w:sz w:val="22"/>
          <w:szCs w:val="22"/>
        </w:rPr>
        <w:t>angiologie</w:t>
      </w:r>
      <w:proofErr w:type="spellEnd"/>
      <w:r>
        <w:rPr>
          <w:rFonts w:asciiTheme="minorHAnsi" w:hAnsiTheme="minorHAnsi"/>
          <w:bCs/>
          <w:sz w:val="22"/>
          <w:szCs w:val="22"/>
        </w:rPr>
        <w:t>. Endokrinologii jsme rozšířili, takže má ambulance dvě. Na stejném místě pacienti najdou také lipidovou ambulanci, interní ambulanci, diabetologické centrum, osteologii</w:t>
      </w:r>
      <w:r w:rsidR="00B70A60">
        <w:rPr>
          <w:rFonts w:asciiTheme="minorHAnsi" w:hAnsiTheme="minorHAnsi"/>
          <w:bCs/>
          <w:sz w:val="22"/>
          <w:szCs w:val="22"/>
        </w:rPr>
        <w:t>, obezitologickou ambulanci a ambulanci</w:t>
      </w:r>
      <w:r w:rsidR="00015229">
        <w:rPr>
          <w:rFonts w:asciiTheme="minorHAnsi" w:hAnsiTheme="minorHAnsi"/>
          <w:bCs/>
          <w:sz w:val="22"/>
          <w:szCs w:val="22"/>
        </w:rPr>
        <w:t xml:space="preserve"> klinického</w:t>
      </w:r>
      <w:r w:rsidR="00B70A60">
        <w:rPr>
          <w:rFonts w:asciiTheme="minorHAnsi" w:hAnsiTheme="minorHAnsi"/>
          <w:bCs/>
          <w:sz w:val="22"/>
          <w:szCs w:val="22"/>
        </w:rPr>
        <w:t xml:space="preserve"> psychologa,</w:t>
      </w:r>
      <w:r>
        <w:rPr>
          <w:rFonts w:asciiTheme="minorHAnsi" w:hAnsiTheme="minorHAnsi"/>
          <w:bCs/>
          <w:sz w:val="22"/>
          <w:szCs w:val="22"/>
        </w:rPr>
        <w:t xml:space="preserve">“ vysvětluje primář Interního oddělení Masarykovy nemocnice v Ústí nad Labem, </w:t>
      </w:r>
      <w:proofErr w:type="spellStart"/>
      <w:proofErr w:type="gramStart"/>
      <w:r>
        <w:rPr>
          <w:rFonts w:asciiTheme="minorHAnsi" w:hAnsiTheme="minorHAnsi"/>
          <w:bCs/>
          <w:sz w:val="22"/>
          <w:szCs w:val="22"/>
        </w:rPr>
        <w:t>o.z</w:t>
      </w:r>
      <w:proofErr w:type="spellEnd"/>
      <w:r>
        <w:rPr>
          <w:rFonts w:asciiTheme="minorHAnsi" w:hAnsiTheme="minorHAnsi"/>
          <w:bCs/>
          <w:sz w:val="22"/>
          <w:szCs w:val="22"/>
        </w:rPr>
        <w:t>., a náměstek</w:t>
      </w:r>
      <w:proofErr w:type="gramEnd"/>
      <w:r>
        <w:rPr>
          <w:rFonts w:asciiTheme="minorHAnsi" w:hAnsiTheme="minorHAnsi"/>
          <w:bCs/>
          <w:sz w:val="22"/>
          <w:szCs w:val="22"/>
        </w:rPr>
        <w:t xml:space="preserve"> pro řízení zdravotní péče Krajské zdravotní, a.s., MUDr. Jiří Laštůvka.</w:t>
      </w:r>
    </w:p>
    <w:p w:rsidR="00F00725" w:rsidRDefault="009A5E22" w:rsidP="009A5E22">
      <w:pPr>
        <w:pStyle w:val="Normlnweb"/>
        <w:spacing w:before="12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„Jsem moc ráda, že můžeme pracovat v nových moderních prostorách. Lepší zázemí ocení pacienti i personál, který už nemusí přebíhat mezi budovami,“ dodává vrchní sestra</w:t>
      </w:r>
      <w:r w:rsidR="00F00725">
        <w:rPr>
          <w:rFonts w:asciiTheme="minorHAnsi" w:hAnsiTheme="minorHAnsi"/>
          <w:bCs/>
          <w:sz w:val="22"/>
          <w:szCs w:val="22"/>
        </w:rPr>
        <w:t xml:space="preserve"> </w:t>
      </w:r>
      <w:r w:rsidR="00DB70CA">
        <w:rPr>
          <w:rFonts w:asciiTheme="minorHAnsi" w:hAnsiTheme="minorHAnsi"/>
          <w:bCs/>
          <w:sz w:val="22"/>
          <w:szCs w:val="22"/>
        </w:rPr>
        <w:t xml:space="preserve">Mgr. </w:t>
      </w:r>
      <w:r w:rsidR="00F00725" w:rsidRPr="00F00725">
        <w:rPr>
          <w:rFonts w:asciiTheme="minorHAnsi" w:hAnsiTheme="minorHAnsi"/>
          <w:bCs/>
          <w:sz w:val="22"/>
          <w:szCs w:val="22"/>
        </w:rPr>
        <w:t>Iveta Černohorská</w:t>
      </w:r>
      <w:r>
        <w:rPr>
          <w:rFonts w:asciiTheme="minorHAnsi" w:hAnsiTheme="minorHAnsi"/>
          <w:bCs/>
          <w:sz w:val="22"/>
          <w:szCs w:val="22"/>
        </w:rPr>
        <w:t>.</w:t>
      </w:r>
    </w:p>
    <w:p w:rsidR="00324EB0" w:rsidRDefault="00324EB0" w:rsidP="00A02CF9">
      <w:pPr>
        <w:pStyle w:val="Normlnweb"/>
        <w:spacing w:after="0"/>
        <w:rPr>
          <w:rFonts w:asciiTheme="minorHAnsi" w:hAnsiTheme="minorHAnsi"/>
          <w:bCs/>
          <w:sz w:val="22"/>
          <w:szCs w:val="22"/>
        </w:rPr>
      </w:pPr>
    </w:p>
    <w:p w:rsidR="00A02CF9" w:rsidRDefault="00211CA9" w:rsidP="00A02CF9">
      <w:pPr>
        <w:pStyle w:val="Normlnweb"/>
        <w:spacing w:after="0"/>
        <w:rPr>
          <w:rFonts w:asciiTheme="minorHAnsi" w:hAnsiTheme="minorHAnsi" w:cs="Arial"/>
          <w:b/>
          <w:noProof/>
          <w:sz w:val="22"/>
          <w:szCs w:val="22"/>
        </w:rPr>
      </w:pPr>
      <w:r>
        <w:rPr>
          <w:rFonts w:asciiTheme="minorHAnsi" w:hAnsiTheme="minorHAnsi" w:cs="Arial"/>
          <w:b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5.65pt;height:58.7pt">
            <v:imagedata r:id="rId7" o:title="kzcr-uk-cmyk"/>
          </v:shape>
        </w:pict>
      </w:r>
      <w:r w:rsidR="00B36F57">
        <w:rPr>
          <w:rFonts w:asciiTheme="minorHAnsi" w:hAnsiTheme="minorHAnsi"/>
          <w:bCs/>
          <w:noProof/>
          <w:sz w:val="22"/>
          <w:szCs w:val="22"/>
        </w:rPr>
        <w:drawing>
          <wp:inline distT="0" distB="0" distL="0" distR="0">
            <wp:extent cx="518160" cy="528320"/>
            <wp:effectExtent l="0" t="0" r="0" b="5080"/>
            <wp:docPr id="2" name="Obrázek 2" descr="C:\Users\Martin.Klimes\AppData\Local\Microsoft\Windows\INetCache\Content.Word\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tin.Klimes\AppData\Local\Microsoft\Windows\INetCache\Content.Word\u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F57" w:rsidRDefault="00B36F57" w:rsidP="00A02CF9">
      <w:pPr>
        <w:pStyle w:val="Normlnweb"/>
        <w:spacing w:after="0"/>
        <w:rPr>
          <w:rFonts w:asciiTheme="minorHAnsi" w:hAnsiTheme="minorHAnsi" w:cs="Arial"/>
          <w:b/>
          <w:noProof/>
          <w:sz w:val="22"/>
          <w:szCs w:val="22"/>
        </w:rPr>
      </w:pPr>
    </w:p>
    <w:p w:rsidR="00B36F57" w:rsidRDefault="00B36F57" w:rsidP="00B36F57">
      <w:pPr>
        <w:shd w:val="clear" w:color="auto" w:fill="FFFFFF"/>
        <w:rPr>
          <w:rFonts w:asciiTheme="minorHAnsi" w:hAnsiTheme="minorHAnsi" w:cs="Tahoma"/>
          <w:b/>
          <w:sz w:val="22"/>
          <w:szCs w:val="22"/>
        </w:rPr>
      </w:pPr>
    </w:p>
    <w:p w:rsidR="00B36F57" w:rsidRPr="00E930C9" w:rsidRDefault="00B36F57" w:rsidP="00B36F57">
      <w:pPr>
        <w:shd w:val="clear" w:color="auto" w:fill="FFFFFF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„</w:t>
      </w:r>
      <w:r w:rsidRPr="005F2E0B">
        <w:rPr>
          <w:rFonts w:asciiTheme="minorHAnsi" w:hAnsiTheme="minorHAnsi" w:cs="Tahoma"/>
          <w:b/>
          <w:sz w:val="22"/>
          <w:szCs w:val="22"/>
        </w:rPr>
        <w:t>Investice byla podpořena Ústecký</w:t>
      </w:r>
      <w:r>
        <w:rPr>
          <w:rFonts w:asciiTheme="minorHAnsi" w:hAnsiTheme="minorHAnsi" w:cs="Tahoma"/>
          <w:b/>
          <w:sz w:val="22"/>
          <w:szCs w:val="22"/>
        </w:rPr>
        <w:t>m</w:t>
      </w:r>
      <w:r w:rsidRPr="005F2E0B">
        <w:rPr>
          <w:rFonts w:asciiTheme="minorHAnsi" w:hAnsiTheme="minorHAnsi" w:cs="Tahoma"/>
          <w:b/>
          <w:sz w:val="22"/>
          <w:szCs w:val="22"/>
        </w:rPr>
        <w:t xml:space="preserve"> krajem</w:t>
      </w:r>
      <w:r>
        <w:rPr>
          <w:rFonts w:asciiTheme="minorHAnsi" w:hAnsiTheme="minorHAnsi" w:cs="Tahoma"/>
          <w:b/>
          <w:sz w:val="22"/>
          <w:szCs w:val="22"/>
        </w:rPr>
        <w:t>“</w:t>
      </w:r>
    </w:p>
    <w:p w:rsidR="00B36F57" w:rsidRDefault="00B36F57" w:rsidP="00A02CF9">
      <w:pPr>
        <w:pStyle w:val="Normlnweb"/>
        <w:spacing w:after="0"/>
        <w:rPr>
          <w:rFonts w:asciiTheme="minorHAnsi" w:hAnsiTheme="minorHAnsi"/>
          <w:bCs/>
          <w:sz w:val="22"/>
          <w:szCs w:val="22"/>
        </w:rPr>
      </w:pPr>
    </w:p>
    <w:p w:rsidR="00106775" w:rsidRPr="00106775" w:rsidRDefault="00106775" w:rsidP="00DE015F">
      <w:pPr>
        <w:rPr>
          <w:rFonts w:cs="Arial"/>
          <w:szCs w:val="20"/>
        </w:rPr>
      </w:pPr>
      <w:r>
        <w:rPr>
          <w:rFonts w:asciiTheme="minorHAnsi" w:hAnsiTheme="minorHAnsi" w:cstheme="minorHAnsi"/>
          <w:noProof/>
          <w:sz w:val="22"/>
          <w:szCs w:val="22"/>
        </w:rPr>
        <w:t xml:space="preserve">     </w:t>
      </w:r>
      <w:r>
        <w:rPr>
          <w:rFonts w:asciiTheme="minorHAnsi" w:hAnsiTheme="minorHAnsi"/>
          <w:noProof/>
          <w:sz w:val="22"/>
          <w:szCs w:val="22"/>
        </w:rPr>
        <w:t xml:space="preserve">   </w:t>
      </w:r>
    </w:p>
    <w:p w:rsidR="00106775" w:rsidRDefault="00106775" w:rsidP="00DE015F">
      <w:pPr>
        <w:rPr>
          <w:rFonts w:asciiTheme="minorHAnsi" w:hAnsiTheme="minorHAnsi"/>
          <w:sz w:val="22"/>
          <w:szCs w:val="22"/>
        </w:rPr>
      </w:pPr>
    </w:p>
    <w:p w:rsidR="00482B98" w:rsidRPr="00DE015F" w:rsidRDefault="009D0D38" w:rsidP="00DE015F">
      <w:pPr>
        <w:rPr>
          <w:rFonts w:asciiTheme="minorHAnsi" w:hAnsiTheme="minorHAnsi"/>
          <w:sz w:val="22"/>
          <w:szCs w:val="22"/>
        </w:rPr>
      </w:pPr>
      <w:r w:rsidRPr="000A175C">
        <w:rPr>
          <w:rFonts w:asciiTheme="minorHAnsi" w:hAnsiTheme="minorHAnsi"/>
          <w:b/>
          <w:bCs/>
          <w:sz w:val="22"/>
          <w:szCs w:val="22"/>
        </w:rPr>
        <w:t>Zdroj:</w:t>
      </w:r>
      <w:r w:rsidRPr="000A175C">
        <w:rPr>
          <w:rFonts w:asciiTheme="minorHAnsi" w:hAnsiTheme="minorHAnsi"/>
          <w:b/>
          <w:sz w:val="22"/>
          <w:szCs w:val="22"/>
        </w:rPr>
        <w:t xml:space="preserve"> </w:t>
      </w:r>
      <w:hyperlink r:id="rId9" w:history="1">
        <w:r w:rsidRPr="000A175C">
          <w:rPr>
            <w:rStyle w:val="Hypertextovodkaz"/>
            <w:rFonts w:asciiTheme="minorHAnsi" w:hAnsiTheme="minorHAnsi"/>
            <w:b/>
            <w:color w:val="auto"/>
            <w:sz w:val="22"/>
            <w:szCs w:val="22"/>
          </w:rPr>
          <w:t>info@kzcr.eu</w:t>
        </w:r>
      </w:hyperlink>
    </w:p>
    <w:sectPr w:rsidR="00482B98" w:rsidRPr="00DE015F" w:rsidSect="00E2530B">
      <w:headerReference w:type="default" r:id="rId10"/>
      <w:footerReference w:type="default" r:id="rId11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F11" w:rsidRDefault="00705F11">
      <w:r>
        <w:separator/>
      </w:r>
    </w:p>
  </w:endnote>
  <w:endnote w:type="continuationSeparator" w:id="0">
    <w:p w:rsidR="00705F11" w:rsidRDefault="00705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6F1D1B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6F1D1B" w:rsidRPr="00E2530B">
      <w:rPr>
        <w:rFonts w:ascii="MetaCE" w:hAnsi="MetaCE"/>
        <w:color w:val="1C4A91"/>
        <w:sz w:val="14"/>
        <w:szCs w:val="14"/>
      </w:rPr>
      <w:fldChar w:fldCharType="separate"/>
    </w:r>
    <w:r w:rsidR="00211CA9">
      <w:rPr>
        <w:rFonts w:ascii="MetaCE" w:hAnsi="MetaCE"/>
        <w:noProof/>
        <w:color w:val="1C4A91"/>
        <w:sz w:val="14"/>
        <w:szCs w:val="14"/>
      </w:rPr>
      <w:t>1</w:t>
    </w:r>
    <w:r w:rsidR="006F1D1B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6F1D1B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6F1D1B" w:rsidRPr="00E2530B">
      <w:rPr>
        <w:rFonts w:ascii="MetaCE" w:hAnsi="MetaCE"/>
        <w:color w:val="1C4A91"/>
        <w:sz w:val="14"/>
        <w:szCs w:val="14"/>
      </w:rPr>
      <w:fldChar w:fldCharType="separate"/>
    </w:r>
    <w:r w:rsidR="00211CA9">
      <w:rPr>
        <w:rFonts w:ascii="MetaCE" w:hAnsi="MetaCE"/>
        <w:noProof/>
        <w:color w:val="1C4A91"/>
        <w:sz w:val="14"/>
        <w:szCs w:val="14"/>
      </w:rPr>
      <w:t>1</w:t>
    </w:r>
    <w:r w:rsidR="006F1D1B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F11" w:rsidRDefault="00705F11">
      <w:r>
        <w:separator/>
      </w:r>
    </w:p>
  </w:footnote>
  <w:footnote w:type="continuationSeparator" w:id="0">
    <w:p w:rsidR="00705F11" w:rsidRDefault="00705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F7C81"/>
    <w:multiLevelType w:val="hybridMultilevel"/>
    <w:tmpl w:val="9F32EFFC"/>
    <w:lvl w:ilvl="0" w:tplc="4F9C889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6F207B8C"/>
    <w:multiLevelType w:val="hybridMultilevel"/>
    <w:tmpl w:val="620A88E2"/>
    <w:lvl w:ilvl="0" w:tplc="1A9E85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104BE"/>
    <w:rsid w:val="00012711"/>
    <w:rsid w:val="000138C9"/>
    <w:rsid w:val="00015229"/>
    <w:rsid w:val="0001741E"/>
    <w:rsid w:val="00020A46"/>
    <w:rsid w:val="000244CC"/>
    <w:rsid w:val="00033541"/>
    <w:rsid w:val="000403AA"/>
    <w:rsid w:val="0004072B"/>
    <w:rsid w:val="0004313D"/>
    <w:rsid w:val="000531A8"/>
    <w:rsid w:val="000534F3"/>
    <w:rsid w:val="00055B7B"/>
    <w:rsid w:val="0006193A"/>
    <w:rsid w:val="00072D5A"/>
    <w:rsid w:val="0007764B"/>
    <w:rsid w:val="00083870"/>
    <w:rsid w:val="00090920"/>
    <w:rsid w:val="000940FA"/>
    <w:rsid w:val="00097D0A"/>
    <w:rsid w:val="000A1108"/>
    <w:rsid w:val="000A175C"/>
    <w:rsid w:val="000A299B"/>
    <w:rsid w:val="000A3082"/>
    <w:rsid w:val="000A5590"/>
    <w:rsid w:val="000A75BA"/>
    <w:rsid w:val="000B1CDF"/>
    <w:rsid w:val="000B290C"/>
    <w:rsid w:val="000B7169"/>
    <w:rsid w:val="000B73AA"/>
    <w:rsid w:val="000C0AC0"/>
    <w:rsid w:val="000C0E4A"/>
    <w:rsid w:val="000D00C8"/>
    <w:rsid w:val="000D408D"/>
    <w:rsid w:val="000D6615"/>
    <w:rsid w:val="000E0C5C"/>
    <w:rsid w:val="000E0D42"/>
    <w:rsid w:val="000F2AFB"/>
    <w:rsid w:val="00104722"/>
    <w:rsid w:val="00104BCF"/>
    <w:rsid w:val="00106775"/>
    <w:rsid w:val="00111D10"/>
    <w:rsid w:val="00116327"/>
    <w:rsid w:val="00117BD4"/>
    <w:rsid w:val="00124CC2"/>
    <w:rsid w:val="001374F3"/>
    <w:rsid w:val="00143D5D"/>
    <w:rsid w:val="001469FD"/>
    <w:rsid w:val="00156D87"/>
    <w:rsid w:val="001619B5"/>
    <w:rsid w:val="00162AAD"/>
    <w:rsid w:val="00166CEC"/>
    <w:rsid w:val="001807E7"/>
    <w:rsid w:val="00180B40"/>
    <w:rsid w:val="00182681"/>
    <w:rsid w:val="001831B0"/>
    <w:rsid w:val="001914AF"/>
    <w:rsid w:val="001A12F2"/>
    <w:rsid w:val="001A17F2"/>
    <w:rsid w:val="001A1E45"/>
    <w:rsid w:val="001A35A5"/>
    <w:rsid w:val="001A63C4"/>
    <w:rsid w:val="001A6440"/>
    <w:rsid w:val="001A75E3"/>
    <w:rsid w:val="001B1390"/>
    <w:rsid w:val="001B3D04"/>
    <w:rsid w:val="001C0D15"/>
    <w:rsid w:val="001C54D9"/>
    <w:rsid w:val="001C65EE"/>
    <w:rsid w:val="001D5226"/>
    <w:rsid w:val="001D72A5"/>
    <w:rsid w:val="001E15E6"/>
    <w:rsid w:val="001E2C43"/>
    <w:rsid w:val="001E62E7"/>
    <w:rsid w:val="001E6E07"/>
    <w:rsid w:val="001E7BBA"/>
    <w:rsid w:val="001F4807"/>
    <w:rsid w:val="001F734E"/>
    <w:rsid w:val="00207D47"/>
    <w:rsid w:val="00211CA9"/>
    <w:rsid w:val="002121CF"/>
    <w:rsid w:val="00213D99"/>
    <w:rsid w:val="00237D7E"/>
    <w:rsid w:val="00240FD5"/>
    <w:rsid w:val="00243398"/>
    <w:rsid w:val="00246A11"/>
    <w:rsid w:val="002501FB"/>
    <w:rsid w:val="00252DFD"/>
    <w:rsid w:val="00257045"/>
    <w:rsid w:val="00266768"/>
    <w:rsid w:val="00270719"/>
    <w:rsid w:val="00275959"/>
    <w:rsid w:val="00275C64"/>
    <w:rsid w:val="00281BDD"/>
    <w:rsid w:val="00283D4C"/>
    <w:rsid w:val="00284A31"/>
    <w:rsid w:val="00285C4D"/>
    <w:rsid w:val="002877EA"/>
    <w:rsid w:val="00297CD0"/>
    <w:rsid w:val="002A35F2"/>
    <w:rsid w:val="002C0E76"/>
    <w:rsid w:val="002C11A8"/>
    <w:rsid w:val="002C3CF6"/>
    <w:rsid w:val="002C41BA"/>
    <w:rsid w:val="002C4EE6"/>
    <w:rsid w:val="002D6DEB"/>
    <w:rsid w:val="002E1807"/>
    <w:rsid w:val="002E35B6"/>
    <w:rsid w:val="002F26E7"/>
    <w:rsid w:val="002F38FF"/>
    <w:rsid w:val="002F5952"/>
    <w:rsid w:val="0030307E"/>
    <w:rsid w:val="0030316B"/>
    <w:rsid w:val="00304B87"/>
    <w:rsid w:val="003149AB"/>
    <w:rsid w:val="00322560"/>
    <w:rsid w:val="00324EB0"/>
    <w:rsid w:val="00325023"/>
    <w:rsid w:val="0032574F"/>
    <w:rsid w:val="00326542"/>
    <w:rsid w:val="00330419"/>
    <w:rsid w:val="00333DE8"/>
    <w:rsid w:val="00333E52"/>
    <w:rsid w:val="003543C8"/>
    <w:rsid w:val="003554CC"/>
    <w:rsid w:val="003664EC"/>
    <w:rsid w:val="0037242B"/>
    <w:rsid w:val="00373504"/>
    <w:rsid w:val="0039176F"/>
    <w:rsid w:val="00393454"/>
    <w:rsid w:val="003A6918"/>
    <w:rsid w:val="003C3B44"/>
    <w:rsid w:val="003C655D"/>
    <w:rsid w:val="003C6B81"/>
    <w:rsid w:val="003D1BBF"/>
    <w:rsid w:val="003D5BEB"/>
    <w:rsid w:val="003D752F"/>
    <w:rsid w:val="003D775B"/>
    <w:rsid w:val="003E28BC"/>
    <w:rsid w:val="003E3C9B"/>
    <w:rsid w:val="003E3D8B"/>
    <w:rsid w:val="003E4B71"/>
    <w:rsid w:val="003E7C10"/>
    <w:rsid w:val="003F095D"/>
    <w:rsid w:val="003F1EAE"/>
    <w:rsid w:val="003F7F07"/>
    <w:rsid w:val="00400DED"/>
    <w:rsid w:val="00400F68"/>
    <w:rsid w:val="004019BB"/>
    <w:rsid w:val="00417636"/>
    <w:rsid w:val="00433423"/>
    <w:rsid w:val="004369E2"/>
    <w:rsid w:val="00436FFA"/>
    <w:rsid w:val="00440155"/>
    <w:rsid w:val="0045116A"/>
    <w:rsid w:val="00454BAB"/>
    <w:rsid w:val="00455CED"/>
    <w:rsid w:val="00461CA5"/>
    <w:rsid w:val="00464E4F"/>
    <w:rsid w:val="00466A24"/>
    <w:rsid w:val="00466C46"/>
    <w:rsid w:val="00466D1C"/>
    <w:rsid w:val="00473B4D"/>
    <w:rsid w:val="00480EFE"/>
    <w:rsid w:val="00482B98"/>
    <w:rsid w:val="004A4AEE"/>
    <w:rsid w:val="004A5F70"/>
    <w:rsid w:val="004C2749"/>
    <w:rsid w:val="004C53DB"/>
    <w:rsid w:val="004C6B18"/>
    <w:rsid w:val="004D130C"/>
    <w:rsid w:val="004D3CF1"/>
    <w:rsid w:val="004D4750"/>
    <w:rsid w:val="004D5609"/>
    <w:rsid w:val="004E0A1A"/>
    <w:rsid w:val="004E0ED7"/>
    <w:rsid w:val="004E2515"/>
    <w:rsid w:val="004E3872"/>
    <w:rsid w:val="004E6E18"/>
    <w:rsid w:val="004F03A3"/>
    <w:rsid w:val="004F1A99"/>
    <w:rsid w:val="004F1CB8"/>
    <w:rsid w:val="0051179F"/>
    <w:rsid w:val="00513EA2"/>
    <w:rsid w:val="00523CE3"/>
    <w:rsid w:val="0052569B"/>
    <w:rsid w:val="00536E4E"/>
    <w:rsid w:val="00537A80"/>
    <w:rsid w:val="005429D8"/>
    <w:rsid w:val="00551EC7"/>
    <w:rsid w:val="00552347"/>
    <w:rsid w:val="00556198"/>
    <w:rsid w:val="00573B01"/>
    <w:rsid w:val="00580134"/>
    <w:rsid w:val="00580933"/>
    <w:rsid w:val="00585A16"/>
    <w:rsid w:val="00590097"/>
    <w:rsid w:val="00596D03"/>
    <w:rsid w:val="00596E25"/>
    <w:rsid w:val="005B0FBB"/>
    <w:rsid w:val="005B4C24"/>
    <w:rsid w:val="005B7231"/>
    <w:rsid w:val="005B7539"/>
    <w:rsid w:val="005C2957"/>
    <w:rsid w:val="005C7D70"/>
    <w:rsid w:val="005D1B1D"/>
    <w:rsid w:val="005D291F"/>
    <w:rsid w:val="005D5B16"/>
    <w:rsid w:val="005F0B51"/>
    <w:rsid w:val="005F2E0B"/>
    <w:rsid w:val="005F4971"/>
    <w:rsid w:val="00602E0B"/>
    <w:rsid w:val="00605CD6"/>
    <w:rsid w:val="00610363"/>
    <w:rsid w:val="00627581"/>
    <w:rsid w:val="0063426F"/>
    <w:rsid w:val="00640B53"/>
    <w:rsid w:val="006447BF"/>
    <w:rsid w:val="00651745"/>
    <w:rsid w:val="00663587"/>
    <w:rsid w:val="00663F28"/>
    <w:rsid w:val="0066677D"/>
    <w:rsid w:val="00666924"/>
    <w:rsid w:val="00672FD2"/>
    <w:rsid w:val="006746DD"/>
    <w:rsid w:val="00683C0F"/>
    <w:rsid w:val="006847B7"/>
    <w:rsid w:val="0069151C"/>
    <w:rsid w:val="006959D8"/>
    <w:rsid w:val="00696486"/>
    <w:rsid w:val="006A28F1"/>
    <w:rsid w:val="006A3B12"/>
    <w:rsid w:val="006B4B05"/>
    <w:rsid w:val="006C23B6"/>
    <w:rsid w:val="006C47B8"/>
    <w:rsid w:val="006D219C"/>
    <w:rsid w:val="006D278A"/>
    <w:rsid w:val="006E3E83"/>
    <w:rsid w:val="006F1D1B"/>
    <w:rsid w:val="006F1FD9"/>
    <w:rsid w:val="006F5472"/>
    <w:rsid w:val="006F7FB2"/>
    <w:rsid w:val="00703458"/>
    <w:rsid w:val="00705F11"/>
    <w:rsid w:val="00711874"/>
    <w:rsid w:val="00711FAB"/>
    <w:rsid w:val="007275BF"/>
    <w:rsid w:val="0074220E"/>
    <w:rsid w:val="00745D71"/>
    <w:rsid w:val="007465BF"/>
    <w:rsid w:val="007477CF"/>
    <w:rsid w:val="00747E84"/>
    <w:rsid w:val="00752705"/>
    <w:rsid w:val="00761604"/>
    <w:rsid w:val="00762D02"/>
    <w:rsid w:val="00771B4B"/>
    <w:rsid w:val="00780748"/>
    <w:rsid w:val="007810ED"/>
    <w:rsid w:val="00782CF6"/>
    <w:rsid w:val="007843E2"/>
    <w:rsid w:val="0078648B"/>
    <w:rsid w:val="007938D2"/>
    <w:rsid w:val="00796163"/>
    <w:rsid w:val="00796C78"/>
    <w:rsid w:val="007A2167"/>
    <w:rsid w:val="007A2A00"/>
    <w:rsid w:val="007A3FC4"/>
    <w:rsid w:val="007B0270"/>
    <w:rsid w:val="007B1E34"/>
    <w:rsid w:val="007B4A56"/>
    <w:rsid w:val="007B5FFD"/>
    <w:rsid w:val="007B6C12"/>
    <w:rsid w:val="007C669B"/>
    <w:rsid w:val="007C7031"/>
    <w:rsid w:val="007D36A3"/>
    <w:rsid w:val="007D5C3C"/>
    <w:rsid w:val="007E36B9"/>
    <w:rsid w:val="007F2EE6"/>
    <w:rsid w:val="007F32ED"/>
    <w:rsid w:val="00801D4C"/>
    <w:rsid w:val="00802E99"/>
    <w:rsid w:val="00807CD1"/>
    <w:rsid w:val="00810EC4"/>
    <w:rsid w:val="00812F9C"/>
    <w:rsid w:val="00817C7E"/>
    <w:rsid w:val="00822266"/>
    <w:rsid w:val="00823A36"/>
    <w:rsid w:val="008241E7"/>
    <w:rsid w:val="00827DAE"/>
    <w:rsid w:val="00827DD9"/>
    <w:rsid w:val="008377B9"/>
    <w:rsid w:val="0084251B"/>
    <w:rsid w:val="00844142"/>
    <w:rsid w:val="00851DE6"/>
    <w:rsid w:val="00852697"/>
    <w:rsid w:val="008534FA"/>
    <w:rsid w:val="008549DD"/>
    <w:rsid w:val="00896762"/>
    <w:rsid w:val="00897F75"/>
    <w:rsid w:val="008A33B2"/>
    <w:rsid w:val="008A58CC"/>
    <w:rsid w:val="008A7860"/>
    <w:rsid w:val="008B1D9E"/>
    <w:rsid w:val="008B4593"/>
    <w:rsid w:val="008B77A3"/>
    <w:rsid w:val="008C5BCE"/>
    <w:rsid w:val="008C681C"/>
    <w:rsid w:val="008D22CA"/>
    <w:rsid w:val="008D691C"/>
    <w:rsid w:val="008F2622"/>
    <w:rsid w:val="009060BF"/>
    <w:rsid w:val="00906603"/>
    <w:rsid w:val="009078CB"/>
    <w:rsid w:val="00914C4E"/>
    <w:rsid w:val="0093322A"/>
    <w:rsid w:val="00936056"/>
    <w:rsid w:val="00936969"/>
    <w:rsid w:val="00937BF0"/>
    <w:rsid w:val="00946A37"/>
    <w:rsid w:val="009528A3"/>
    <w:rsid w:val="00960BC1"/>
    <w:rsid w:val="009630E1"/>
    <w:rsid w:val="009676A7"/>
    <w:rsid w:val="009733E4"/>
    <w:rsid w:val="00984DAF"/>
    <w:rsid w:val="00986238"/>
    <w:rsid w:val="009956E2"/>
    <w:rsid w:val="00996957"/>
    <w:rsid w:val="009A28BD"/>
    <w:rsid w:val="009A4FF5"/>
    <w:rsid w:val="009A5E22"/>
    <w:rsid w:val="009A638D"/>
    <w:rsid w:val="009B0DF4"/>
    <w:rsid w:val="009B16F4"/>
    <w:rsid w:val="009B35FE"/>
    <w:rsid w:val="009C70E7"/>
    <w:rsid w:val="009D0D38"/>
    <w:rsid w:val="009D336B"/>
    <w:rsid w:val="009D76D2"/>
    <w:rsid w:val="009D7BE7"/>
    <w:rsid w:val="009E08E7"/>
    <w:rsid w:val="009E4AF8"/>
    <w:rsid w:val="009E5790"/>
    <w:rsid w:val="009E6A9A"/>
    <w:rsid w:val="009F35AE"/>
    <w:rsid w:val="009F41D8"/>
    <w:rsid w:val="009F6342"/>
    <w:rsid w:val="009F6665"/>
    <w:rsid w:val="009F6B57"/>
    <w:rsid w:val="00A00760"/>
    <w:rsid w:val="00A0192F"/>
    <w:rsid w:val="00A02CF9"/>
    <w:rsid w:val="00A1261C"/>
    <w:rsid w:val="00A13057"/>
    <w:rsid w:val="00A22F13"/>
    <w:rsid w:val="00A31513"/>
    <w:rsid w:val="00A37485"/>
    <w:rsid w:val="00A4020E"/>
    <w:rsid w:val="00A511D3"/>
    <w:rsid w:val="00A512E6"/>
    <w:rsid w:val="00A56EEB"/>
    <w:rsid w:val="00A6028D"/>
    <w:rsid w:val="00A66C65"/>
    <w:rsid w:val="00A76A7F"/>
    <w:rsid w:val="00A83273"/>
    <w:rsid w:val="00AA187E"/>
    <w:rsid w:val="00AA2D26"/>
    <w:rsid w:val="00AB217F"/>
    <w:rsid w:val="00AB5829"/>
    <w:rsid w:val="00AB6844"/>
    <w:rsid w:val="00AB6878"/>
    <w:rsid w:val="00AB6954"/>
    <w:rsid w:val="00AC7DDB"/>
    <w:rsid w:val="00AD0FA0"/>
    <w:rsid w:val="00AD6D82"/>
    <w:rsid w:val="00AD7622"/>
    <w:rsid w:val="00AE21AD"/>
    <w:rsid w:val="00AE3658"/>
    <w:rsid w:val="00AF0B98"/>
    <w:rsid w:val="00AF0F59"/>
    <w:rsid w:val="00AF39F6"/>
    <w:rsid w:val="00AF3B65"/>
    <w:rsid w:val="00AF79DD"/>
    <w:rsid w:val="00B018E6"/>
    <w:rsid w:val="00B0680C"/>
    <w:rsid w:val="00B06F08"/>
    <w:rsid w:val="00B132F5"/>
    <w:rsid w:val="00B17774"/>
    <w:rsid w:val="00B32DD2"/>
    <w:rsid w:val="00B35BCD"/>
    <w:rsid w:val="00B36F57"/>
    <w:rsid w:val="00B52E7E"/>
    <w:rsid w:val="00B57B17"/>
    <w:rsid w:val="00B63254"/>
    <w:rsid w:val="00B70A60"/>
    <w:rsid w:val="00B71BAB"/>
    <w:rsid w:val="00B727AE"/>
    <w:rsid w:val="00B758BD"/>
    <w:rsid w:val="00B76121"/>
    <w:rsid w:val="00B77660"/>
    <w:rsid w:val="00B9359F"/>
    <w:rsid w:val="00B950F0"/>
    <w:rsid w:val="00BA0768"/>
    <w:rsid w:val="00BB1259"/>
    <w:rsid w:val="00BB1454"/>
    <w:rsid w:val="00BB2DC6"/>
    <w:rsid w:val="00BC3E77"/>
    <w:rsid w:val="00BC428B"/>
    <w:rsid w:val="00BC5632"/>
    <w:rsid w:val="00BD1467"/>
    <w:rsid w:val="00BD1B3F"/>
    <w:rsid w:val="00BD4FDD"/>
    <w:rsid w:val="00BD67F5"/>
    <w:rsid w:val="00BE562C"/>
    <w:rsid w:val="00BE715F"/>
    <w:rsid w:val="00BF096C"/>
    <w:rsid w:val="00BF0C0D"/>
    <w:rsid w:val="00BF7830"/>
    <w:rsid w:val="00BF791A"/>
    <w:rsid w:val="00C01D55"/>
    <w:rsid w:val="00C04AF5"/>
    <w:rsid w:val="00C0688C"/>
    <w:rsid w:val="00C10DF8"/>
    <w:rsid w:val="00C14AE7"/>
    <w:rsid w:val="00C22084"/>
    <w:rsid w:val="00C25A7F"/>
    <w:rsid w:val="00C26186"/>
    <w:rsid w:val="00C30602"/>
    <w:rsid w:val="00C35BCE"/>
    <w:rsid w:val="00C37844"/>
    <w:rsid w:val="00C40CF9"/>
    <w:rsid w:val="00C4193D"/>
    <w:rsid w:val="00C5373F"/>
    <w:rsid w:val="00C56D14"/>
    <w:rsid w:val="00C6323D"/>
    <w:rsid w:val="00C677B7"/>
    <w:rsid w:val="00C70260"/>
    <w:rsid w:val="00C73D50"/>
    <w:rsid w:val="00C77468"/>
    <w:rsid w:val="00C83341"/>
    <w:rsid w:val="00C848FB"/>
    <w:rsid w:val="00C87605"/>
    <w:rsid w:val="00C9573C"/>
    <w:rsid w:val="00C96794"/>
    <w:rsid w:val="00CB374F"/>
    <w:rsid w:val="00CC78BA"/>
    <w:rsid w:val="00CD4814"/>
    <w:rsid w:val="00CD60AD"/>
    <w:rsid w:val="00CD74F7"/>
    <w:rsid w:val="00CE17F3"/>
    <w:rsid w:val="00CE1B72"/>
    <w:rsid w:val="00CE6639"/>
    <w:rsid w:val="00CF0F75"/>
    <w:rsid w:val="00CF4049"/>
    <w:rsid w:val="00D06C45"/>
    <w:rsid w:val="00D12438"/>
    <w:rsid w:val="00D12536"/>
    <w:rsid w:val="00D1381B"/>
    <w:rsid w:val="00D25BD8"/>
    <w:rsid w:val="00D31131"/>
    <w:rsid w:val="00D427D5"/>
    <w:rsid w:val="00D42C46"/>
    <w:rsid w:val="00D518B0"/>
    <w:rsid w:val="00D57EB0"/>
    <w:rsid w:val="00D57F06"/>
    <w:rsid w:val="00D65097"/>
    <w:rsid w:val="00D66CDD"/>
    <w:rsid w:val="00D72149"/>
    <w:rsid w:val="00D739D2"/>
    <w:rsid w:val="00D81CB9"/>
    <w:rsid w:val="00D82893"/>
    <w:rsid w:val="00D82EA0"/>
    <w:rsid w:val="00D96C70"/>
    <w:rsid w:val="00DA0B93"/>
    <w:rsid w:val="00DA100A"/>
    <w:rsid w:val="00DA6BD0"/>
    <w:rsid w:val="00DA7383"/>
    <w:rsid w:val="00DB1566"/>
    <w:rsid w:val="00DB359F"/>
    <w:rsid w:val="00DB70CA"/>
    <w:rsid w:val="00DC1D67"/>
    <w:rsid w:val="00DD2621"/>
    <w:rsid w:val="00DD3881"/>
    <w:rsid w:val="00DD3BF3"/>
    <w:rsid w:val="00DD6AB4"/>
    <w:rsid w:val="00DE015F"/>
    <w:rsid w:val="00DF3D75"/>
    <w:rsid w:val="00DF4D30"/>
    <w:rsid w:val="00DF735A"/>
    <w:rsid w:val="00E05CAE"/>
    <w:rsid w:val="00E064EA"/>
    <w:rsid w:val="00E15F66"/>
    <w:rsid w:val="00E164FB"/>
    <w:rsid w:val="00E214CA"/>
    <w:rsid w:val="00E220A0"/>
    <w:rsid w:val="00E2419B"/>
    <w:rsid w:val="00E24DE2"/>
    <w:rsid w:val="00E2530B"/>
    <w:rsid w:val="00E30311"/>
    <w:rsid w:val="00E316D5"/>
    <w:rsid w:val="00E31AF3"/>
    <w:rsid w:val="00E371CF"/>
    <w:rsid w:val="00E41497"/>
    <w:rsid w:val="00E414AF"/>
    <w:rsid w:val="00E45290"/>
    <w:rsid w:val="00E50077"/>
    <w:rsid w:val="00E54454"/>
    <w:rsid w:val="00E612D6"/>
    <w:rsid w:val="00E61D1D"/>
    <w:rsid w:val="00E64AE2"/>
    <w:rsid w:val="00E71597"/>
    <w:rsid w:val="00E815FA"/>
    <w:rsid w:val="00E85109"/>
    <w:rsid w:val="00E85867"/>
    <w:rsid w:val="00E90865"/>
    <w:rsid w:val="00E94486"/>
    <w:rsid w:val="00E954F7"/>
    <w:rsid w:val="00EA0A4F"/>
    <w:rsid w:val="00EA2180"/>
    <w:rsid w:val="00EA2D92"/>
    <w:rsid w:val="00EB051B"/>
    <w:rsid w:val="00EB0E93"/>
    <w:rsid w:val="00EB447D"/>
    <w:rsid w:val="00EB65F7"/>
    <w:rsid w:val="00EB744D"/>
    <w:rsid w:val="00EC2949"/>
    <w:rsid w:val="00EC388B"/>
    <w:rsid w:val="00EF3235"/>
    <w:rsid w:val="00F00725"/>
    <w:rsid w:val="00F02082"/>
    <w:rsid w:val="00F0587F"/>
    <w:rsid w:val="00F066B9"/>
    <w:rsid w:val="00F11D68"/>
    <w:rsid w:val="00F13256"/>
    <w:rsid w:val="00F1678C"/>
    <w:rsid w:val="00F1745B"/>
    <w:rsid w:val="00F174C2"/>
    <w:rsid w:val="00F2023C"/>
    <w:rsid w:val="00F230C1"/>
    <w:rsid w:val="00F37DD0"/>
    <w:rsid w:val="00F409AE"/>
    <w:rsid w:val="00F40D93"/>
    <w:rsid w:val="00F475FF"/>
    <w:rsid w:val="00F53BCF"/>
    <w:rsid w:val="00F571B5"/>
    <w:rsid w:val="00F57D5F"/>
    <w:rsid w:val="00F61CE6"/>
    <w:rsid w:val="00F70172"/>
    <w:rsid w:val="00F76817"/>
    <w:rsid w:val="00F83279"/>
    <w:rsid w:val="00F84E66"/>
    <w:rsid w:val="00F85663"/>
    <w:rsid w:val="00F915DE"/>
    <w:rsid w:val="00F963B9"/>
    <w:rsid w:val="00F968F6"/>
    <w:rsid w:val="00FA2245"/>
    <w:rsid w:val="00FA292B"/>
    <w:rsid w:val="00FB61BA"/>
    <w:rsid w:val="00FB6CF6"/>
    <w:rsid w:val="00FC4114"/>
    <w:rsid w:val="00FC6C6F"/>
    <w:rsid w:val="00FC7EC1"/>
    <w:rsid w:val="00FD38DB"/>
    <w:rsid w:val="00FD3AF6"/>
    <w:rsid w:val="00FD5336"/>
    <w:rsid w:val="00FE34F0"/>
    <w:rsid w:val="00FE402A"/>
    <w:rsid w:val="00FE5123"/>
    <w:rsid w:val="00FE7038"/>
    <w:rsid w:val="00FE70DB"/>
    <w:rsid w:val="00FF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28D8813-E020-4F22-843A-26F420BA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uiPriority w:val="99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paragraph" w:styleId="Bezmezer">
    <w:name w:val="No Spacing"/>
    <w:uiPriority w:val="1"/>
    <w:qFormat/>
    <w:rsid w:val="00C87605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C87605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9D2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Nad,Odstavec cíl se seznamem,Odstavec se seznamem5,Odstavec_muj"/>
    <w:basedOn w:val="Normln"/>
    <w:link w:val="OdstavecseseznamemChar"/>
    <w:uiPriority w:val="34"/>
    <w:qFormat/>
    <w:rsid w:val="00D57EB0"/>
    <w:pPr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OdstavecseseznamemChar">
    <w:name w:val="Odstavec se seznamem Char"/>
    <w:aliases w:val="Nad Char,Odstavec cíl se seznamem Char,Odstavec se seznamem5 Char,Odstavec_muj Char"/>
    <w:link w:val="Odstavecseseznamem"/>
    <w:uiPriority w:val="34"/>
    <w:rsid w:val="00D57EB0"/>
    <w:rPr>
      <w:rFonts w:eastAsiaTheme="minorHAnsi"/>
      <w:sz w:val="24"/>
      <w:szCs w:val="24"/>
    </w:rPr>
  </w:style>
  <w:style w:type="paragraph" w:styleId="Normlnweb">
    <w:name w:val="Normal (Web)"/>
    <w:basedOn w:val="Normln"/>
    <w:uiPriority w:val="99"/>
    <w:unhideWhenUsed/>
    <w:rsid w:val="009D0D38"/>
    <w:pPr>
      <w:spacing w:after="150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uiPriority w:val="99"/>
    <w:unhideWhenUsed/>
    <w:rsid w:val="00DD3BF3"/>
    <w:rPr>
      <w:rFonts w:ascii="Times New Roman" w:eastAsiaTheme="minorHAnsi" w:hAnsi="Times New Roman"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D3BF3"/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kzcr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1472</Characters>
  <Application>Microsoft Office Word</Application>
  <DocSecurity>0</DocSecurity>
  <Lines>27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Sochůrek Petr</dc:creator>
  <cp:lastModifiedBy>Klimeš Martin</cp:lastModifiedBy>
  <cp:revision>2</cp:revision>
  <cp:lastPrinted>2021-06-16T05:30:00Z</cp:lastPrinted>
  <dcterms:created xsi:type="dcterms:W3CDTF">2021-06-17T08:26:00Z</dcterms:created>
  <dcterms:modified xsi:type="dcterms:W3CDTF">2021-06-17T08:26:00Z</dcterms:modified>
</cp:coreProperties>
</file>