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E6C7C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22084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40ED7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140ED7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6447BF" w:rsidRPr="00DD6AB4" w:rsidRDefault="0030307E" w:rsidP="00965BA2">
      <w:pPr>
        <w:pStyle w:val="Normlnweb"/>
        <w:spacing w:before="120"/>
        <w:rPr>
          <w:rFonts w:asciiTheme="minorHAnsi" w:hAnsiTheme="minorHAnsi" w:cs="Arial"/>
          <w:b/>
          <w:sz w:val="22"/>
          <w:szCs w:val="22"/>
        </w:rPr>
      </w:pPr>
      <w:r w:rsidRPr="00DD6AB4">
        <w:rPr>
          <w:rFonts w:asciiTheme="minorHAnsi" w:hAnsiTheme="minorHAnsi" w:cs="Arial"/>
          <w:b/>
          <w:sz w:val="22"/>
          <w:szCs w:val="22"/>
        </w:rPr>
        <w:t xml:space="preserve">Krajská zdravotní </w:t>
      </w:r>
      <w:r w:rsidR="00556198" w:rsidRPr="00DD6AB4">
        <w:rPr>
          <w:rFonts w:asciiTheme="minorHAnsi" w:hAnsiTheme="minorHAnsi" w:cs="Arial"/>
          <w:b/>
          <w:sz w:val="22"/>
          <w:szCs w:val="22"/>
        </w:rPr>
        <w:t>otevře</w:t>
      </w:r>
      <w:r w:rsidR="00965BA2">
        <w:rPr>
          <w:rFonts w:asciiTheme="minorHAnsi" w:hAnsiTheme="minorHAnsi" w:cs="Arial"/>
          <w:b/>
          <w:sz w:val="22"/>
          <w:szCs w:val="22"/>
        </w:rPr>
        <w:t>la</w:t>
      </w:r>
      <w:r w:rsidR="00556198" w:rsidRPr="00DD6AB4">
        <w:rPr>
          <w:rFonts w:asciiTheme="minorHAnsi" w:hAnsiTheme="minorHAnsi" w:cs="Arial"/>
          <w:b/>
          <w:sz w:val="22"/>
          <w:szCs w:val="22"/>
        </w:rPr>
        <w:t xml:space="preserve"> </w:t>
      </w:r>
      <w:r w:rsidR="00106775">
        <w:rPr>
          <w:rFonts w:asciiTheme="minorHAnsi" w:hAnsiTheme="minorHAnsi" w:cs="Arial"/>
          <w:b/>
          <w:sz w:val="22"/>
          <w:szCs w:val="22"/>
        </w:rPr>
        <w:t>nov</w:t>
      </w:r>
      <w:r w:rsidR="00965BA2">
        <w:rPr>
          <w:rFonts w:asciiTheme="minorHAnsi" w:hAnsiTheme="minorHAnsi" w:cs="Arial"/>
          <w:b/>
          <w:sz w:val="22"/>
          <w:szCs w:val="22"/>
        </w:rPr>
        <w:t>é</w:t>
      </w:r>
      <w:r w:rsidR="00106775">
        <w:rPr>
          <w:rFonts w:asciiTheme="minorHAnsi" w:hAnsiTheme="minorHAnsi" w:cs="Arial"/>
          <w:b/>
          <w:sz w:val="22"/>
          <w:szCs w:val="22"/>
        </w:rPr>
        <w:t xml:space="preserve"> </w:t>
      </w:r>
      <w:r w:rsidR="00556198" w:rsidRPr="00DD6AB4">
        <w:rPr>
          <w:rFonts w:asciiTheme="minorHAnsi" w:hAnsiTheme="minorHAnsi" w:cs="Arial"/>
          <w:b/>
          <w:sz w:val="22"/>
          <w:szCs w:val="22"/>
        </w:rPr>
        <w:t xml:space="preserve">očkovací </w:t>
      </w:r>
      <w:r w:rsidR="00055B7B">
        <w:rPr>
          <w:rFonts w:asciiTheme="minorHAnsi" w:hAnsiTheme="minorHAnsi" w:cs="Arial"/>
          <w:b/>
          <w:sz w:val="22"/>
          <w:szCs w:val="22"/>
        </w:rPr>
        <w:t>míst</w:t>
      </w:r>
      <w:r w:rsidR="00965BA2">
        <w:rPr>
          <w:rFonts w:asciiTheme="minorHAnsi" w:hAnsiTheme="minorHAnsi" w:cs="Arial"/>
          <w:b/>
          <w:sz w:val="22"/>
          <w:szCs w:val="22"/>
        </w:rPr>
        <w:t>o</w:t>
      </w:r>
      <w:r w:rsidR="00055B7B">
        <w:rPr>
          <w:rFonts w:asciiTheme="minorHAnsi" w:hAnsiTheme="minorHAnsi" w:cs="Arial"/>
          <w:b/>
          <w:sz w:val="22"/>
          <w:szCs w:val="22"/>
        </w:rPr>
        <w:t xml:space="preserve"> </w:t>
      </w:r>
      <w:r w:rsidR="00965BA2">
        <w:rPr>
          <w:rFonts w:asciiTheme="minorHAnsi" w:hAnsiTheme="minorHAnsi" w:cs="Arial"/>
          <w:b/>
          <w:sz w:val="22"/>
          <w:szCs w:val="22"/>
        </w:rPr>
        <w:t xml:space="preserve">ve </w:t>
      </w:r>
      <w:proofErr w:type="spellStart"/>
      <w:r w:rsidR="00965BA2">
        <w:rPr>
          <w:rFonts w:asciiTheme="minorHAnsi" w:hAnsiTheme="minorHAnsi" w:cs="Arial"/>
          <w:b/>
          <w:sz w:val="22"/>
          <w:szCs w:val="22"/>
        </w:rPr>
        <w:t>Sportaréně</w:t>
      </w:r>
      <w:proofErr w:type="spellEnd"/>
      <w:r w:rsidR="00556198" w:rsidRPr="00DD6AB4">
        <w:rPr>
          <w:rFonts w:asciiTheme="minorHAnsi" w:hAnsiTheme="minorHAnsi" w:cs="Arial"/>
          <w:b/>
          <w:sz w:val="22"/>
          <w:szCs w:val="22"/>
        </w:rPr>
        <w:t xml:space="preserve"> </w:t>
      </w:r>
      <w:r w:rsidR="00DE2834">
        <w:rPr>
          <w:rFonts w:asciiTheme="minorHAnsi" w:hAnsiTheme="minorHAnsi" w:cs="Arial"/>
          <w:b/>
          <w:sz w:val="22"/>
          <w:szCs w:val="22"/>
        </w:rPr>
        <w:t xml:space="preserve">v </w:t>
      </w:r>
      <w:r w:rsidR="00556198" w:rsidRPr="00DD6AB4">
        <w:rPr>
          <w:rFonts w:asciiTheme="minorHAnsi" w:hAnsiTheme="minorHAnsi" w:cs="Arial"/>
          <w:b/>
          <w:sz w:val="22"/>
          <w:szCs w:val="22"/>
        </w:rPr>
        <w:t>Teplicích</w:t>
      </w:r>
    </w:p>
    <w:p w:rsidR="00BD67F5" w:rsidRPr="00DD6AB4" w:rsidRDefault="00BD67F5" w:rsidP="007A7E11">
      <w:pPr>
        <w:rPr>
          <w:rFonts w:asciiTheme="minorHAnsi" w:hAnsiTheme="minorHAnsi"/>
          <w:b/>
          <w:bCs/>
          <w:sz w:val="22"/>
          <w:szCs w:val="22"/>
        </w:rPr>
      </w:pPr>
      <w:r w:rsidRPr="00DD6AB4">
        <w:rPr>
          <w:rFonts w:asciiTheme="minorHAnsi" w:hAnsiTheme="minorHAnsi"/>
          <w:b/>
          <w:bCs/>
          <w:sz w:val="22"/>
          <w:szCs w:val="22"/>
        </w:rPr>
        <w:t xml:space="preserve">Ústecký kraj a Krajská zdravotní, a.s., (KZ) </w:t>
      </w:r>
      <w:r w:rsidR="00965BA2">
        <w:rPr>
          <w:rFonts w:asciiTheme="minorHAnsi" w:hAnsiTheme="minorHAnsi"/>
          <w:b/>
          <w:bCs/>
          <w:sz w:val="22"/>
          <w:szCs w:val="22"/>
        </w:rPr>
        <w:t>uvedly</w:t>
      </w:r>
      <w:r w:rsidRPr="00DD6AB4">
        <w:rPr>
          <w:rFonts w:asciiTheme="minorHAnsi" w:hAnsiTheme="minorHAnsi"/>
          <w:b/>
          <w:bCs/>
          <w:sz w:val="22"/>
          <w:szCs w:val="22"/>
        </w:rPr>
        <w:t xml:space="preserve"> do provozu nov</w:t>
      </w:r>
      <w:r w:rsidR="00904221">
        <w:rPr>
          <w:rFonts w:asciiTheme="minorHAnsi" w:hAnsiTheme="minorHAnsi"/>
          <w:b/>
          <w:bCs/>
          <w:sz w:val="22"/>
          <w:szCs w:val="22"/>
        </w:rPr>
        <w:t>é</w:t>
      </w:r>
      <w:r w:rsidRPr="00DD6AB4">
        <w:rPr>
          <w:rFonts w:asciiTheme="minorHAnsi" w:hAnsiTheme="minorHAnsi"/>
          <w:b/>
          <w:bCs/>
          <w:sz w:val="22"/>
          <w:szCs w:val="22"/>
        </w:rPr>
        <w:t xml:space="preserve"> očkovací </w:t>
      </w:r>
      <w:r w:rsidR="00055B7B">
        <w:rPr>
          <w:rFonts w:asciiTheme="minorHAnsi" w:hAnsiTheme="minorHAnsi"/>
          <w:b/>
          <w:bCs/>
          <w:sz w:val="22"/>
          <w:szCs w:val="22"/>
        </w:rPr>
        <w:t>míst</w:t>
      </w:r>
      <w:r w:rsidR="00904221">
        <w:rPr>
          <w:rFonts w:asciiTheme="minorHAnsi" w:hAnsiTheme="minorHAnsi"/>
          <w:b/>
          <w:bCs/>
          <w:sz w:val="22"/>
          <w:szCs w:val="22"/>
        </w:rPr>
        <w:t>o</w:t>
      </w:r>
      <w:r w:rsidR="00055B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465BF" w:rsidRPr="00DD6AB4">
        <w:rPr>
          <w:rFonts w:asciiTheme="minorHAnsi" w:hAnsiTheme="minorHAnsi"/>
          <w:b/>
          <w:bCs/>
          <w:sz w:val="22"/>
          <w:szCs w:val="22"/>
        </w:rPr>
        <w:t>pro aplikaci vakcín proti onemocnění</w:t>
      </w:r>
      <w:r w:rsidR="00106775">
        <w:rPr>
          <w:rFonts w:asciiTheme="minorHAnsi" w:hAnsiTheme="minorHAnsi"/>
          <w:b/>
          <w:bCs/>
          <w:sz w:val="22"/>
          <w:szCs w:val="22"/>
        </w:rPr>
        <w:t xml:space="preserve"> COVID-19</w:t>
      </w:r>
      <w:r w:rsidRPr="00DD6AB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A7E11">
        <w:rPr>
          <w:rFonts w:asciiTheme="minorHAnsi" w:hAnsiTheme="minorHAnsi"/>
          <w:b/>
          <w:bCs/>
          <w:sz w:val="22"/>
          <w:szCs w:val="22"/>
        </w:rPr>
        <w:t xml:space="preserve">Očkovací místo ve </w:t>
      </w:r>
      <w:proofErr w:type="spellStart"/>
      <w:r w:rsidR="007A7E11">
        <w:rPr>
          <w:rFonts w:asciiTheme="minorHAnsi" w:hAnsiTheme="minorHAnsi"/>
          <w:b/>
          <w:bCs/>
          <w:sz w:val="22"/>
          <w:szCs w:val="22"/>
        </w:rPr>
        <w:t>Sportaréně</w:t>
      </w:r>
      <w:proofErr w:type="spellEnd"/>
      <w:r w:rsidR="007A7E11">
        <w:rPr>
          <w:rFonts w:asciiTheme="minorHAnsi" w:hAnsiTheme="minorHAnsi"/>
          <w:b/>
          <w:bCs/>
          <w:sz w:val="22"/>
          <w:szCs w:val="22"/>
        </w:rPr>
        <w:t xml:space="preserve"> v Te</w:t>
      </w:r>
      <w:r w:rsidR="00191965">
        <w:rPr>
          <w:rFonts w:asciiTheme="minorHAnsi" w:hAnsiTheme="minorHAnsi"/>
          <w:b/>
          <w:bCs/>
          <w:sz w:val="22"/>
          <w:szCs w:val="22"/>
        </w:rPr>
        <w:t>p</w:t>
      </w:r>
      <w:r w:rsidR="007A7E11">
        <w:rPr>
          <w:rFonts w:asciiTheme="minorHAnsi" w:hAnsiTheme="minorHAnsi"/>
          <w:b/>
          <w:bCs/>
          <w:sz w:val="22"/>
          <w:szCs w:val="22"/>
        </w:rPr>
        <w:t>licích, které se přestěhovalo z teplické nemocnice, funguje ve všední dny od 8:00 do 18:00 hodin. Už v pondělí 12. dubna začalo</w:t>
      </w:r>
      <w:r w:rsidRPr="00DD6AB4">
        <w:rPr>
          <w:rFonts w:asciiTheme="minorHAnsi" w:hAnsiTheme="minorHAnsi"/>
          <w:b/>
          <w:bCs/>
          <w:sz w:val="22"/>
          <w:szCs w:val="22"/>
        </w:rPr>
        <w:t xml:space="preserve"> fungovat </w:t>
      </w:r>
      <w:r w:rsidR="007465BF" w:rsidRPr="00DD6AB4">
        <w:rPr>
          <w:rFonts w:asciiTheme="minorHAnsi" w:hAnsiTheme="minorHAnsi"/>
          <w:b/>
          <w:bCs/>
          <w:sz w:val="22"/>
          <w:szCs w:val="22"/>
        </w:rPr>
        <w:t xml:space="preserve">očkovací </w:t>
      </w:r>
      <w:r w:rsidR="00711FAB">
        <w:rPr>
          <w:rFonts w:asciiTheme="minorHAnsi" w:hAnsiTheme="minorHAnsi"/>
          <w:b/>
          <w:bCs/>
          <w:sz w:val="22"/>
          <w:szCs w:val="22"/>
        </w:rPr>
        <w:t xml:space="preserve">místo </w:t>
      </w:r>
      <w:r w:rsidRPr="00DD6AB4">
        <w:rPr>
          <w:rFonts w:asciiTheme="minorHAnsi" w:hAnsiTheme="minorHAnsi"/>
          <w:b/>
          <w:bCs/>
          <w:sz w:val="22"/>
          <w:szCs w:val="22"/>
        </w:rPr>
        <w:t>v</w:t>
      </w:r>
      <w:r w:rsidR="00747E84">
        <w:rPr>
          <w:rFonts w:asciiTheme="minorHAnsi" w:hAnsiTheme="minorHAnsi"/>
          <w:b/>
          <w:bCs/>
          <w:sz w:val="22"/>
          <w:szCs w:val="22"/>
        </w:rPr>
        <w:t> budově Českého vysokého učení technického</w:t>
      </w:r>
      <w:r w:rsidR="00711FAB">
        <w:rPr>
          <w:rFonts w:asciiTheme="minorHAnsi" w:hAnsiTheme="minorHAnsi"/>
          <w:b/>
          <w:bCs/>
          <w:sz w:val="22"/>
          <w:szCs w:val="22"/>
        </w:rPr>
        <w:t xml:space="preserve"> v Děčíně</w:t>
      </w:r>
      <w:r w:rsidR="007465BF" w:rsidRPr="00DD6AB4">
        <w:rPr>
          <w:rFonts w:asciiTheme="minorHAnsi" w:hAnsiTheme="minorHAnsi"/>
          <w:b/>
          <w:bCs/>
          <w:sz w:val="22"/>
          <w:szCs w:val="22"/>
        </w:rPr>
        <w:t>,</w:t>
      </w:r>
      <w:r w:rsidR="007A7E11">
        <w:rPr>
          <w:rFonts w:asciiTheme="minorHAnsi" w:hAnsiTheme="minorHAnsi"/>
          <w:b/>
          <w:bCs/>
          <w:sz w:val="22"/>
          <w:szCs w:val="22"/>
        </w:rPr>
        <w:t xml:space="preserve"> od</w:t>
      </w:r>
      <w:r w:rsidR="007465BF" w:rsidRPr="00DD6AB4">
        <w:rPr>
          <w:rFonts w:asciiTheme="minorHAnsi" w:hAnsiTheme="minorHAnsi"/>
          <w:b/>
          <w:bCs/>
          <w:sz w:val="22"/>
          <w:szCs w:val="22"/>
        </w:rPr>
        <w:t xml:space="preserve"> 1. dubna zajišťují vakcinaci v nov</w:t>
      </w:r>
      <w:r w:rsidR="00055B7B">
        <w:rPr>
          <w:rFonts w:asciiTheme="minorHAnsi" w:hAnsiTheme="minorHAnsi"/>
          <w:b/>
          <w:bCs/>
          <w:sz w:val="22"/>
          <w:szCs w:val="22"/>
        </w:rPr>
        <w:t xml:space="preserve">ých </w:t>
      </w:r>
      <w:r w:rsidR="00055B7B" w:rsidRPr="00DD6AB4">
        <w:rPr>
          <w:rFonts w:asciiTheme="minorHAnsi" w:hAnsiTheme="minorHAnsi"/>
          <w:b/>
          <w:bCs/>
          <w:sz w:val="22"/>
          <w:szCs w:val="22"/>
        </w:rPr>
        <w:t>očkovací</w:t>
      </w:r>
      <w:r w:rsidR="00055B7B">
        <w:rPr>
          <w:rFonts w:asciiTheme="minorHAnsi" w:hAnsiTheme="minorHAnsi"/>
          <w:b/>
          <w:bCs/>
          <w:sz w:val="22"/>
          <w:szCs w:val="22"/>
        </w:rPr>
        <w:t>ch</w:t>
      </w:r>
      <w:r w:rsidR="00055B7B" w:rsidRPr="00DD6A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5B7B">
        <w:rPr>
          <w:rFonts w:asciiTheme="minorHAnsi" w:hAnsiTheme="minorHAnsi"/>
          <w:b/>
          <w:bCs/>
          <w:sz w:val="22"/>
          <w:szCs w:val="22"/>
        </w:rPr>
        <w:t xml:space="preserve">prostorech </w:t>
      </w:r>
      <w:r w:rsidR="007A7E11">
        <w:rPr>
          <w:rFonts w:asciiTheme="minorHAnsi" w:hAnsiTheme="minorHAnsi"/>
          <w:b/>
          <w:bCs/>
          <w:sz w:val="22"/>
          <w:szCs w:val="22"/>
        </w:rPr>
        <w:t xml:space="preserve">zdravotníci </w:t>
      </w:r>
      <w:r w:rsidR="007465BF" w:rsidRPr="00DD6AB4">
        <w:rPr>
          <w:rFonts w:asciiTheme="minorHAnsi" w:hAnsiTheme="minorHAnsi"/>
          <w:b/>
          <w:bCs/>
          <w:sz w:val="22"/>
          <w:szCs w:val="22"/>
        </w:rPr>
        <w:t xml:space="preserve">v Nemocnici Chomutov, </w:t>
      </w:r>
      <w:proofErr w:type="spellStart"/>
      <w:proofErr w:type="gramStart"/>
      <w:r w:rsidR="007465BF" w:rsidRPr="00DD6AB4"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 w:rsidR="007465BF" w:rsidRPr="00DD6AB4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</w:p>
    <w:p w:rsidR="00780748" w:rsidRDefault="00157800" w:rsidP="00157800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965BA2" w:rsidRPr="00965BA2">
        <w:rPr>
          <w:rFonts w:asciiTheme="minorHAnsi" w:hAnsiTheme="minorHAnsi"/>
          <w:bCs/>
          <w:sz w:val="22"/>
          <w:szCs w:val="22"/>
        </w:rPr>
        <w:t>Samozřejmě i my jsme si byli a jsme vědomi toho, že některá očkovací místa v nemocnicích nejsou prostorově vyhovující. Proto dochází k budování nových, vhodnějších pro očkování. Takové prostory jako nyní v Teplicích umožní naočkovat mnohem více lidí než doposud. Pevně doufáme, že se postupně zvýší i počty dodávaných vakcín. To je absolutně klíčové pro to, abychom mohli postupně uspokojit všechny zájemce o očkování</w:t>
      </w:r>
      <w:r w:rsidR="00191965">
        <w:rPr>
          <w:rFonts w:asciiTheme="minorHAnsi" w:hAnsiTheme="minorHAnsi"/>
          <w:bCs/>
          <w:sz w:val="22"/>
          <w:szCs w:val="22"/>
        </w:rPr>
        <w:t>,</w:t>
      </w:r>
      <w:r w:rsidR="00965BA2" w:rsidRPr="00965BA2">
        <w:rPr>
          <w:rFonts w:asciiTheme="minorHAnsi" w:hAnsiTheme="minorHAnsi"/>
          <w:bCs/>
          <w:sz w:val="22"/>
          <w:szCs w:val="22"/>
        </w:rPr>
        <w:t xml:space="preserve"> a my opravdu děláme vše, co je v našich silách“ říká Ing. Petr Severa, krajský koordinátor očkování proti </w:t>
      </w:r>
      <w:r>
        <w:rPr>
          <w:rFonts w:asciiTheme="minorHAnsi" w:hAnsiTheme="minorHAnsi"/>
          <w:bCs/>
          <w:sz w:val="22"/>
          <w:szCs w:val="22"/>
        </w:rPr>
        <w:t>onemocnění COVID</w:t>
      </w:r>
      <w:r w:rsidR="00191965">
        <w:rPr>
          <w:rFonts w:asciiTheme="minorHAnsi" w:hAnsiTheme="minorHAnsi"/>
          <w:bCs/>
          <w:sz w:val="22"/>
          <w:szCs w:val="22"/>
        </w:rPr>
        <w:t>-</w:t>
      </w:r>
      <w:r w:rsidR="00965BA2" w:rsidRPr="00965BA2">
        <w:rPr>
          <w:rFonts w:asciiTheme="minorHAnsi" w:hAnsiTheme="minorHAnsi"/>
          <w:bCs/>
          <w:sz w:val="22"/>
          <w:szCs w:val="22"/>
        </w:rPr>
        <w:t>19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65BA2" w:rsidRDefault="00965BA2" w:rsidP="00157800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965BA2">
        <w:rPr>
          <w:rFonts w:asciiTheme="minorHAnsi" w:hAnsiTheme="minorHAnsi"/>
          <w:bCs/>
          <w:sz w:val="22"/>
          <w:szCs w:val="22"/>
        </w:rPr>
        <w:t xml:space="preserve">„Od samého začátku procesu očkování otevřeně říkáme, že právě očkování je pro nás tou správnou cestou, jak se vrátit po pandemii, kterou způsobilo onemocnění </w:t>
      </w:r>
      <w:r w:rsidR="00157800">
        <w:rPr>
          <w:rFonts w:asciiTheme="minorHAnsi" w:hAnsiTheme="minorHAnsi"/>
          <w:bCs/>
          <w:sz w:val="22"/>
          <w:szCs w:val="22"/>
        </w:rPr>
        <w:t>COVID-</w:t>
      </w:r>
      <w:r w:rsidRPr="00965BA2">
        <w:rPr>
          <w:rFonts w:asciiTheme="minorHAnsi" w:hAnsiTheme="minorHAnsi"/>
          <w:bCs/>
          <w:sz w:val="22"/>
          <w:szCs w:val="22"/>
        </w:rPr>
        <w:t xml:space="preserve">19, k normálnímu životu. Vyvíjíme proto značné úsilí pro to, abychom zajistili dostatečné kapacity pro očkování, proto přistupujeme k budování těchto očkovacích center. Rád bych dnes poděkoval představitelům Teplic, kteří nám zde vycházeli vstříc a centrum vzniklo i díky jejich přičinění,“ doplňuje </w:t>
      </w:r>
      <w:r w:rsidR="00191965">
        <w:rPr>
          <w:rFonts w:asciiTheme="minorHAnsi" w:hAnsiTheme="minorHAnsi"/>
          <w:bCs/>
          <w:sz w:val="22"/>
          <w:szCs w:val="22"/>
        </w:rPr>
        <w:t xml:space="preserve">Ing. Radim </w:t>
      </w:r>
      <w:proofErr w:type="spellStart"/>
      <w:r w:rsidR="00191965">
        <w:rPr>
          <w:rFonts w:asciiTheme="minorHAnsi" w:hAnsiTheme="minorHAnsi"/>
          <w:bCs/>
          <w:sz w:val="22"/>
          <w:szCs w:val="22"/>
        </w:rPr>
        <w:t>Laibl</w:t>
      </w:r>
      <w:proofErr w:type="spellEnd"/>
      <w:r w:rsidR="00191965">
        <w:rPr>
          <w:rFonts w:asciiTheme="minorHAnsi" w:hAnsiTheme="minorHAnsi"/>
          <w:bCs/>
          <w:sz w:val="22"/>
          <w:szCs w:val="22"/>
        </w:rPr>
        <w:t>,</w:t>
      </w:r>
      <w:r w:rsidR="00191965" w:rsidRPr="00191965">
        <w:rPr>
          <w:rFonts w:asciiTheme="minorHAnsi" w:hAnsiTheme="minorHAnsi"/>
          <w:bCs/>
          <w:sz w:val="22"/>
          <w:szCs w:val="22"/>
        </w:rPr>
        <w:t xml:space="preserve"> </w:t>
      </w:r>
      <w:r w:rsidR="00191965" w:rsidRPr="00965BA2">
        <w:rPr>
          <w:rFonts w:asciiTheme="minorHAnsi" w:hAnsiTheme="minorHAnsi"/>
          <w:bCs/>
          <w:sz w:val="22"/>
          <w:szCs w:val="22"/>
        </w:rPr>
        <w:t>radní Ústeckého kraje</w:t>
      </w:r>
      <w:r w:rsidR="00191965" w:rsidRPr="00191965">
        <w:rPr>
          <w:rFonts w:asciiTheme="minorHAnsi" w:hAnsiTheme="minorHAnsi"/>
          <w:bCs/>
          <w:sz w:val="22"/>
          <w:szCs w:val="22"/>
        </w:rPr>
        <w:t xml:space="preserve"> </w:t>
      </w:r>
      <w:r w:rsidR="00191965" w:rsidRPr="00965BA2">
        <w:rPr>
          <w:rFonts w:asciiTheme="minorHAnsi" w:hAnsiTheme="minorHAnsi"/>
          <w:bCs/>
          <w:sz w:val="22"/>
          <w:szCs w:val="22"/>
        </w:rPr>
        <w:t xml:space="preserve">pro </w:t>
      </w:r>
      <w:r w:rsidR="00191965">
        <w:rPr>
          <w:rFonts w:asciiTheme="minorHAnsi" w:hAnsiTheme="minorHAnsi"/>
          <w:bCs/>
          <w:sz w:val="22"/>
          <w:szCs w:val="22"/>
        </w:rPr>
        <w:t xml:space="preserve">oblast </w:t>
      </w:r>
      <w:r w:rsidR="00191965" w:rsidRPr="00965BA2">
        <w:rPr>
          <w:rFonts w:asciiTheme="minorHAnsi" w:hAnsiTheme="minorHAnsi"/>
          <w:bCs/>
          <w:sz w:val="22"/>
          <w:szCs w:val="22"/>
        </w:rPr>
        <w:t>zdravotnictví</w:t>
      </w:r>
      <w:r w:rsidR="00191965">
        <w:rPr>
          <w:rFonts w:asciiTheme="minorHAnsi" w:hAnsiTheme="minorHAnsi"/>
          <w:bCs/>
          <w:sz w:val="22"/>
          <w:szCs w:val="22"/>
        </w:rPr>
        <w:t>.</w:t>
      </w:r>
    </w:p>
    <w:p w:rsidR="00157800" w:rsidRPr="00965BA2" w:rsidRDefault="00157800" w:rsidP="00157800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965BA2">
        <w:rPr>
          <w:rFonts w:asciiTheme="minorHAnsi" w:hAnsiTheme="minorHAnsi"/>
          <w:bCs/>
          <w:sz w:val="22"/>
          <w:szCs w:val="22"/>
        </w:rPr>
        <w:t xml:space="preserve"> </w:t>
      </w:r>
      <w:r w:rsidR="00965BA2" w:rsidRPr="00965BA2">
        <w:rPr>
          <w:rFonts w:asciiTheme="minorHAnsi" w:hAnsiTheme="minorHAnsi"/>
          <w:bCs/>
          <w:sz w:val="22"/>
          <w:szCs w:val="22"/>
        </w:rPr>
        <w:t>„Jsem rád, že po tříměsíčním jednání otvíráme centrum, které zajistí proočkování občanů města i širokého okolí bezpečně a se vším komfortem, bezbariérově a s dostatkem parkovacích míst. Věřím, že bude takový dostatek vakcín, že se v nejbližší době podaří proočkovat vysoké procento obyvatel a tím</w:t>
      </w:r>
      <w:r>
        <w:rPr>
          <w:rFonts w:asciiTheme="minorHAnsi" w:hAnsiTheme="minorHAnsi"/>
          <w:bCs/>
          <w:sz w:val="22"/>
          <w:szCs w:val="22"/>
        </w:rPr>
        <w:t xml:space="preserve"> i vrátit </w:t>
      </w:r>
      <w:proofErr w:type="spellStart"/>
      <w:r>
        <w:rPr>
          <w:rFonts w:asciiTheme="minorHAnsi" w:hAnsiTheme="minorHAnsi"/>
          <w:bCs/>
          <w:sz w:val="22"/>
          <w:szCs w:val="22"/>
        </w:rPr>
        <w:t>Sportarénu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sportovcům,</w:t>
      </w:r>
      <w:r w:rsidR="00965BA2" w:rsidRPr="00965BA2">
        <w:rPr>
          <w:rFonts w:asciiTheme="minorHAnsi" w:hAnsiTheme="minorHAnsi"/>
          <w:bCs/>
          <w:sz w:val="22"/>
          <w:szCs w:val="22"/>
        </w:rPr>
        <w:t>“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91965">
        <w:rPr>
          <w:rFonts w:asciiTheme="minorHAnsi" w:hAnsiTheme="minorHAnsi"/>
          <w:bCs/>
          <w:sz w:val="22"/>
          <w:szCs w:val="22"/>
        </w:rPr>
        <w:t xml:space="preserve">uvádí </w:t>
      </w:r>
      <w:r>
        <w:rPr>
          <w:rFonts w:asciiTheme="minorHAnsi" w:hAnsiTheme="minorHAnsi"/>
          <w:bCs/>
          <w:sz w:val="22"/>
          <w:szCs w:val="22"/>
        </w:rPr>
        <w:t xml:space="preserve">Bc. </w:t>
      </w:r>
      <w:r w:rsidRPr="00965BA2">
        <w:rPr>
          <w:rFonts w:asciiTheme="minorHAnsi" w:hAnsiTheme="minorHAnsi"/>
          <w:bCs/>
          <w:sz w:val="22"/>
          <w:szCs w:val="22"/>
        </w:rPr>
        <w:t>Hynek Hanza, primátor statutárního města Teplice</w:t>
      </w:r>
      <w:r w:rsidR="00140ED7">
        <w:rPr>
          <w:rFonts w:asciiTheme="minorHAnsi" w:hAnsiTheme="minorHAnsi"/>
          <w:bCs/>
          <w:sz w:val="22"/>
          <w:szCs w:val="22"/>
        </w:rPr>
        <w:t>.</w:t>
      </w:r>
    </w:p>
    <w:p w:rsidR="00157800" w:rsidRPr="00965BA2" w:rsidRDefault="00965BA2" w:rsidP="00157800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965BA2">
        <w:rPr>
          <w:rFonts w:asciiTheme="minorHAnsi" w:hAnsiTheme="minorHAnsi"/>
          <w:bCs/>
          <w:sz w:val="22"/>
          <w:szCs w:val="22"/>
        </w:rPr>
        <w:t xml:space="preserve">„Naší snahou bylo přiblížit a zajistit očkování pro lidi v </w:t>
      </w:r>
      <w:r w:rsidR="00191965">
        <w:rPr>
          <w:rFonts w:asciiTheme="minorHAnsi" w:hAnsiTheme="minorHAnsi"/>
          <w:bCs/>
          <w:sz w:val="22"/>
          <w:szCs w:val="22"/>
        </w:rPr>
        <w:t>t</w:t>
      </w:r>
      <w:r w:rsidRPr="00965BA2">
        <w:rPr>
          <w:rFonts w:asciiTheme="minorHAnsi" w:hAnsiTheme="minorHAnsi"/>
          <w:bCs/>
          <w:sz w:val="22"/>
          <w:szCs w:val="22"/>
        </w:rPr>
        <w:t>eplickém okrese, proto jsme se aktivně podíleli na zřízení centra. Všichni bychom si už přáli nejen navštívit sportoviště právě kvůli sportu nebo třeba zajít do oblíbené hospůdky. A věříme, že pr</w:t>
      </w:r>
      <w:r w:rsidR="00157800">
        <w:rPr>
          <w:rFonts w:asciiTheme="minorHAnsi" w:hAnsiTheme="minorHAnsi"/>
          <w:bCs/>
          <w:sz w:val="22"/>
          <w:szCs w:val="22"/>
        </w:rPr>
        <w:t>ávě rychlé očkování tomu pomůže,</w:t>
      </w:r>
      <w:r w:rsidRPr="00965BA2">
        <w:rPr>
          <w:rFonts w:asciiTheme="minorHAnsi" w:hAnsiTheme="minorHAnsi"/>
          <w:bCs/>
          <w:sz w:val="22"/>
          <w:szCs w:val="22"/>
        </w:rPr>
        <w:t>“</w:t>
      </w:r>
      <w:r w:rsidR="00157800" w:rsidRPr="00157800">
        <w:rPr>
          <w:rFonts w:asciiTheme="minorHAnsi" w:hAnsiTheme="minorHAnsi"/>
          <w:bCs/>
          <w:sz w:val="22"/>
          <w:szCs w:val="22"/>
        </w:rPr>
        <w:t xml:space="preserve"> </w:t>
      </w:r>
      <w:r w:rsidR="00191965">
        <w:rPr>
          <w:rFonts w:asciiTheme="minorHAnsi" w:hAnsiTheme="minorHAnsi"/>
          <w:bCs/>
          <w:sz w:val="22"/>
          <w:szCs w:val="22"/>
        </w:rPr>
        <w:t xml:space="preserve">dodává </w:t>
      </w:r>
      <w:r w:rsidR="00157800">
        <w:rPr>
          <w:rFonts w:asciiTheme="minorHAnsi" w:hAnsiTheme="minorHAnsi"/>
          <w:bCs/>
          <w:sz w:val="22"/>
          <w:szCs w:val="22"/>
        </w:rPr>
        <w:t xml:space="preserve">Bc. </w:t>
      </w:r>
      <w:r w:rsidR="00157800" w:rsidRPr="00965BA2">
        <w:rPr>
          <w:rFonts w:asciiTheme="minorHAnsi" w:hAnsiTheme="minorHAnsi"/>
          <w:bCs/>
          <w:sz w:val="22"/>
          <w:szCs w:val="22"/>
        </w:rPr>
        <w:t xml:space="preserve">Jiří </w:t>
      </w:r>
      <w:proofErr w:type="spellStart"/>
      <w:r w:rsidR="00157800" w:rsidRPr="00965BA2">
        <w:rPr>
          <w:rFonts w:asciiTheme="minorHAnsi" w:hAnsiTheme="minorHAnsi"/>
          <w:bCs/>
          <w:sz w:val="22"/>
          <w:szCs w:val="22"/>
        </w:rPr>
        <w:t>Štábl</w:t>
      </w:r>
      <w:proofErr w:type="spellEnd"/>
      <w:r w:rsidR="00191965">
        <w:rPr>
          <w:rFonts w:asciiTheme="minorHAnsi" w:hAnsiTheme="minorHAnsi"/>
          <w:bCs/>
          <w:sz w:val="22"/>
          <w:szCs w:val="22"/>
        </w:rPr>
        <w:t>, náměstek teplického primátora.</w:t>
      </w:r>
    </w:p>
    <w:p w:rsidR="00965BA2" w:rsidRDefault="00965BA2" w:rsidP="00965BA2">
      <w:pPr>
        <w:pStyle w:val="Normlnweb"/>
        <w:spacing w:after="0"/>
        <w:rPr>
          <w:rFonts w:asciiTheme="minorHAnsi" w:hAnsiTheme="minorHAnsi"/>
          <w:bCs/>
          <w:sz w:val="22"/>
          <w:szCs w:val="22"/>
        </w:rPr>
      </w:pPr>
    </w:p>
    <w:p w:rsidR="00711FAB" w:rsidRPr="002F26E7" w:rsidRDefault="00711FAB" w:rsidP="00711FAB">
      <w:pPr>
        <w:rPr>
          <w:rFonts w:asciiTheme="minorHAnsi" w:hAnsiTheme="minorHAnsi"/>
          <w:b/>
          <w:sz w:val="22"/>
          <w:szCs w:val="22"/>
          <w:u w:val="single"/>
        </w:rPr>
      </w:pPr>
      <w:r w:rsidRPr="002F26E7">
        <w:rPr>
          <w:rFonts w:asciiTheme="minorHAnsi" w:hAnsiTheme="minorHAnsi"/>
          <w:b/>
          <w:sz w:val="22"/>
          <w:szCs w:val="22"/>
          <w:u w:val="single"/>
        </w:rPr>
        <w:t>Nové očkovací centrum v Teplicích:</w:t>
      </w:r>
    </w:p>
    <w:p w:rsidR="002F26E7" w:rsidRPr="002F26E7" w:rsidRDefault="00711FAB" w:rsidP="00711FAB">
      <w:pPr>
        <w:rPr>
          <w:rFonts w:asciiTheme="minorHAnsi" w:hAnsiTheme="minorHAnsi"/>
          <w:sz w:val="22"/>
          <w:szCs w:val="22"/>
        </w:rPr>
      </w:pPr>
      <w:proofErr w:type="spellStart"/>
      <w:r w:rsidRPr="002F26E7">
        <w:rPr>
          <w:rFonts w:asciiTheme="minorHAnsi" w:hAnsiTheme="minorHAnsi"/>
          <w:sz w:val="22"/>
          <w:szCs w:val="22"/>
        </w:rPr>
        <w:t>Sportaréna</w:t>
      </w:r>
      <w:proofErr w:type="spellEnd"/>
      <w:r w:rsidRPr="002F26E7">
        <w:rPr>
          <w:rFonts w:asciiTheme="minorHAnsi" w:hAnsiTheme="minorHAnsi"/>
          <w:sz w:val="22"/>
          <w:szCs w:val="22"/>
        </w:rPr>
        <w:t xml:space="preserve"> Teplice</w:t>
      </w:r>
      <w:r w:rsidR="002F26E7" w:rsidRPr="002F26E7">
        <w:rPr>
          <w:rFonts w:asciiTheme="minorHAnsi" w:hAnsiTheme="minorHAnsi"/>
          <w:sz w:val="22"/>
          <w:szCs w:val="22"/>
        </w:rPr>
        <w:t>, Na Stínadlech 3280, 415 01 Teplice</w:t>
      </w:r>
    </w:p>
    <w:p w:rsidR="00711FAB" w:rsidRPr="002F26E7" w:rsidRDefault="00711FAB" w:rsidP="00711FAB">
      <w:pPr>
        <w:rPr>
          <w:rFonts w:asciiTheme="minorHAnsi" w:hAnsiTheme="minorHAnsi"/>
          <w:sz w:val="22"/>
          <w:szCs w:val="22"/>
        </w:rPr>
      </w:pPr>
      <w:r w:rsidRPr="002F26E7">
        <w:rPr>
          <w:rFonts w:asciiTheme="minorHAnsi" w:hAnsiTheme="minorHAnsi" w:cs="Arial"/>
          <w:sz w:val="22"/>
          <w:szCs w:val="22"/>
        </w:rPr>
        <w:t>PROVOZNÍ DOBA: Po - Pá 8:00-18:00</w:t>
      </w:r>
    </w:p>
    <w:p w:rsidR="0004313D" w:rsidRPr="00DD6AB4" w:rsidRDefault="0004313D" w:rsidP="006447BF">
      <w:pPr>
        <w:pStyle w:val="Normlnweb"/>
        <w:spacing w:after="0"/>
        <w:rPr>
          <w:rFonts w:asciiTheme="minorHAnsi" w:hAnsiTheme="minorHAnsi" w:cs="Arial"/>
          <w:sz w:val="22"/>
          <w:szCs w:val="22"/>
        </w:rPr>
      </w:pPr>
    </w:p>
    <w:p w:rsidR="00C10DF8" w:rsidRPr="00DD6AB4" w:rsidRDefault="00C10DF8" w:rsidP="00C10DF8">
      <w:pPr>
        <w:rPr>
          <w:rFonts w:asciiTheme="minorHAnsi" w:hAnsiTheme="minorHAnsi" w:cstheme="minorHAnsi"/>
          <w:sz w:val="22"/>
          <w:szCs w:val="22"/>
        </w:rPr>
      </w:pPr>
      <w:r w:rsidRPr="00DD6AB4">
        <w:rPr>
          <w:rFonts w:asciiTheme="minorHAnsi" w:hAnsiTheme="minorHAnsi" w:cstheme="minorHAnsi"/>
          <w:sz w:val="22"/>
          <w:szCs w:val="22"/>
        </w:rPr>
        <w:t xml:space="preserve">Více informací </w:t>
      </w:r>
      <w:r w:rsidR="0004313D" w:rsidRPr="00DD6AB4">
        <w:rPr>
          <w:rFonts w:asciiTheme="minorHAnsi" w:hAnsiTheme="minorHAnsi" w:cstheme="minorHAnsi"/>
          <w:sz w:val="22"/>
          <w:szCs w:val="22"/>
        </w:rPr>
        <w:t xml:space="preserve">k vakcinaci proti nemoci COVID-19 </w:t>
      </w:r>
      <w:r w:rsidRPr="00DD6AB4">
        <w:rPr>
          <w:rFonts w:asciiTheme="minorHAnsi" w:hAnsiTheme="minorHAnsi" w:cstheme="minorHAnsi"/>
          <w:sz w:val="22"/>
          <w:szCs w:val="22"/>
        </w:rPr>
        <w:t xml:space="preserve">najdete na </w:t>
      </w:r>
      <w:hyperlink r:id="rId7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 w:rsidRPr="00DD6AB4"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8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 w:rsidRPr="00DD6AB4">
        <w:rPr>
          <w:rFonts w:asciiTheme="minorHAnsi" w:hAnsiTheme="minorHAnsi" w:cstheme="minorHAnsi"/>
          <w:sz w:val="22"/>
          <w:szCs w:val="22"/>
        </w:rPr>
        <w:t>.</w:t>
      </w:r>
    </w:p>
    <w:p w:rsidR="000A299B" w:rsidRDefault="000A299B" w:rsidP="00C10DF8">
      <w:pPr>
        <w:rPr>
          <w:rFonts w:asciiTheme="minorHAnsi" w:hAnsiTheme="minorHAnsi" w:cstheme="minorHAnsi"/>
          <w:sz w:val="22"/>
          <w:szCs w:val="22"/>
        </w:rPr>
      </w:pPr>
    </w:p>
    <w:p w:rsidR="00106775" w:rsidRPr="00106775" w:rsidRDefault="00106775" w:rsidP="00DE015F">
      <w:pPr>
        <w:rPr>
          <w:rFonts w:cs="Arial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</w:t>
      </w:r>
      <w:r w:rsidRPr="0010677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C4E478" wp14:editId="717DA35C">
            <wp:extent cx="2319489" cy="775335"/>
            <wp:effectExtent l="0" t="0" r="5080" b="5715"/>
            <wp:docPr id="5" name="Obrázek 5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89" cy="8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DE2834">
        <w:rPr>
          <w:rFonts w:asciiTheme="minorHAnsi" w:hAnsiTheme="minorHAnsi"/>
          <w:noProof/>
          <w:sz w:val="22"/>
          <w:szCs w:val="22"/>
        </w:rPr>
        <w:t xml:space="preserve">      </w:t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Pr="0010677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633F7DD" wp14:editId="02B89874">
            <wp:extent cx="823744" cy="981075"/>
            <wp:effectExtent l="0" t="0" r="0" b="0"/>
            <wp:docPr id="7" name="Obrázek 7" descr="C:\Users\Ivo.Chrastecky\Documents\LOGA KZ_ÚK_ PARTNEŘI\Ústecký kraj logo\logo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o.Chrastecky\Documents\LOGA KZ_ÚK_ PARTNEŘI\Ústecký kraj logo\logo_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9" cy="10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34">
        <w:rPr>
          <w:rFonts w:asciiTheme="minorHAnsi" w:hAnsiTheme="minorHAnsi"/>
          <w:noProof/>
          <w:sz w:val="22"/>
          <w:szCs w:val="22"/>
        </w:rPr>
        <w:t xml:space="preserve">    </w:t>
      </w:r>
      <w:r w:rsidR="00DE2834" w:rsidRPr="00DE283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85900" cy="742950"/>
            <wp:effectExtent l="0" t="0" r="0" b="0"/>
            <wp:docPr id="2" name="Obrázek 2" descr="C:\Users\Ivo.Chrastecky\Documents\LOGA KZ_ÚK_ PARTNEŘI\Teplice_statutární_město_znak_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Teplice_statutární_město_znak_1024x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46" cy="7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75" w:rsidRDefault="00106775" w:rsidP="00DE015F">
      <w:pPr>
        <w:rPr>
          <w:rFonts w:asciiTheme="minorHAnsi" w:hAnsiTheme="minorHAnsi"/>
          <w:sz w:val="22"/>
          <w:szCs w:val="22"/>
        </w:rPr>
      </w:pPr>
    </w:p>
    <w:p w:rsidR="00482B98" w:rsidRPr="00DE015F" w:rsidRDefault="009D0D38" w:rsidP="00DE015F">
      <w:pPr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  <w:bookmarkStart w:id="0" w:name="_GoBack"/>
      <w:bookmarkEnd w:id="0"/>
    </w:p>
    <w:sectPr w:rsidR="00482B98" w:rsidRPr="00DE015F" w:rsidSect="00E2530B">
      <w:headerReference w:type="default" r:id="rId13"/>
      <w:footerReference w:type="default" r:id="rId14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4F" w:rsidRDefault="00050B4F">
      <w:r>
        <w:separator/>
      </w:r>
    </w:p>
  </w:endnote>
  <w:endnote w:type="continuationSeparator" w:id="0">
    <w:p w:rsidR="00050B4F" w:rsidRDefault="0005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DE2834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DE2834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4F" w:rsidRDefault="00050B4F">
      <w:r>
        <w:separator/>
      </w:r>
    </w:p>
  </w:footnote>
  <w:footnote w:type="continuationSeparator" w:id="0">
    <w:p w:rsidR="00050B4F" w:rsidRDefault="0005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35B6"/>
    <w:rsid w:val="002F26E7"/>
    <w:rsid w:val="002F38FF"/>
    <w:rsid w:val="002F5952"/>
    <w:rsid w:val="0030307E"/>
    <w:rsid w:val="0030316B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2E0B"/>
    <w:rsid w:val="00605CD6"/>
    <w:rsid w:val="00610363"/>
    <w:rsid w:val="00627581"/>
    <w:rsid w:val="0063426F"/>
    <w:rsid w:val="00640B53"/>
    <w:rsid w:val="006447BF"/>
    <w:rsid w:val="00651745"/>
    <w:rsid w:val="00663587"/>
    <w:rsid w:val="00663F28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D1B"/>
    <w:rsid w:val="006F1FD9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5373F"/>
    <w:rsid w:val="00C56D14"/>
    <w:rsid w:val="00C6323D"/>
    <w:rsid w:val="00C677B7"/>
    <w:rsid w:val="00C70260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90F3A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A75E8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4</cp:revision>
  <cp:lastPrinted>2021-04-14T11:58:00Z</cp:lastPrinted>
  <dcterms:created xsi:type="dcterms:W3CDTF">2021-04-14T11:55:00Z</dcterms:created>
  <dcterms:modified xsi:type="dcterms:W3CDTF">2021-04-14T12:04:00Z</dcterms:modified>
</cp:coreProperties>
</file>